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9C" w:rsidRDefault="00BD409C" w:rsidP="00BD409C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szCs w:val="20"/>
        </w:rPr>
      </w:pPr>
      <w:bookmarkStart w:id="0" w:name="_GoBack"/>
      <w:bookmarkEnd w:id="0"/>
      <w:r w:rsidRPr="00B701D2">
        <w:rPr>
          <w:rFonts w:eastAsia="Times New Roman" w:cs="Times New Roman"/>
          <w:b/>
          <w:szCs w:val="20"/>
        </w:rPr>
        <w:t xml:space="preserve">Сведения о наличии специальных технических средств </w:t>
      </w:r>
    </w:p>
    <w:p w:rsidR="00BD409C" w:rsidRDefault="00BD409C" w:rsidP="00BD409C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B701D2">
        <w:rPr>
          <w:rFonts w:eastAsia="Times New Roman" w:cs="Times New Roman"/>
          <w:b/>
          <w:szCs w:val="20"/>
        </w:rPr>
        <w:t>обучения коллективного и индивидуального пользования для инвалидов и лиц с ограниченными возможностями здоровья</w:t>
      </w:r>
    </w:p>
    <w:p w:rsidR="00BD409C" w:rsidRPr="00B701D2" w:rsidRDefault="00BD409C" w:rsidP="00BD409C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szCs w:val="20"/>
        </w:rPr>
      </w:pP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ind w:firstLine="709"/>
        <w:jc w:val="both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 xml:space="preserve">Во время проведения занятий, где обучаются инвалиды и обучающиеся с </w:t>
      </w:r>
      <w:proofErr w:type="gramStart"/>
      <w:r w:rsidRPr="00B701D2">
        <w:rPr>
          <w:rFonts w:eastAsia="Times New Roman" w:cs="Times New Roman"/>
          <w:szCs w:val="20"/>
        </w:rPr>
        <w:t xml:space="preserve">ОВЗ,  </w:t>
      </w:r>
      <w:proofErr w:type="spellStart"/>
      <w:r w:rsidRPr="00B701D2">
        <w:rPr>
          <w:rFonts w:eastAsia="Times New Roman" w:cs="Times New Roman"/>
          <w:szCs w:val="20"/>
        </w:rPr>
        <w:t>примене</w:t>
      </w:r>
      <w:r>
        <w:rPr>
          <w:rFonts w:eastAsia="Times New Roman" w:cs="Times New Roman"/>
          <w:szCs w:val="20"/>
        </w:rPr>
        <w:t>няются</w:t>
      </w:r>
      <w:proofErr w:type="spellEnd"/>
      <w:proofErr w:type="gramEnd"/>
      <w:r>
        <w:rPr>
          <w:rFonts w:eastAsia="Times New Roman" w:cs="Times New Roman"/>
          <w:szCs w:val="20"/>
        </w:rPr>
        <w:t xml:space="preserve"> мультимедийные средства </w:t>
      </w:r>
      <w:r w:rsidRPr="00B701D2">
        <w:rPr>
          <w:rFonts w:eastAsia="Times New Roman" w:cs="Times New Roman"/>
          <w:szCs w:val="20"/>
        </w:rPr>
        <w:t xml:space="preserve">и иные средства для повышения уровня восприятия учебной информации обучающимися с различными нарушениями. 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ind w:firstLine="709"/>
        <w:jc w:val="both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 xml:space="preserve">Для разъяснения отдельных вопросов изучаемой дисциплины преподавателями дополнительно проводятся групповые и индивидуальные </w:t>
      </w:r>
      <w:proofErr w:type="gramStart"/>
      <w:r w:rsidRPr="00B701D2">
        <w:rPr>
          <w:rFonts w:eastAsia="Times New Roman" w:cs="Times New Roman"/>
          <w:szCs w:val="20"/>
        </w:rPr>
        <w:t>консультации,  для</w:t>
      </w:r>
      <w:proofErr w:type="gramEnd"/>
      <w:r w:rsidRPr="00B701D2">
        <w:rPr>
          <w:rFonts w:eastAsia="Times New Roman" w:cs="Times New Roman"/>
          <w:szCs w:val="20"/>
        </w:rPr>
        <w:t xml:space="preserve"> информирования родителей имеется сайт школы, электронный дневник.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ind w:firstLine="709"/>
        <w:jc w:val="both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</w:t>
      </w:r>
      <w:proofErr w:type="gramStart"/>
      <w:r w:rsidRPr="00B701D2">
        <w:rPr>
          <w:rFonts w:eastAsia="Times New Roman" w:cs="Times New Roman"/>
          <w:szCs w:val="20"/>
        </w:rPr>
        <w:t>необходимости  проводится</w:t>
      </w:r>
      <w:proofErr w:type="gramEnd"/>
      <w:r w:rsidRPr="00B701D2">
        <w:rPr>
          <w:rFonts w:eastAsia="Times New Roman" w:cs="Times New Roman"/>
          <w:szCs w:val="20"/>
        </w:rPr>
        <w:t xml:space="preserve"> подбор и разработка учебных материалов в печатных и электронных формах, адаптированных к ограничениям их здоровья.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ind w:firstLine="709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У</w:t>
      </w:r>
      <w:r w:rsidRPr="00B701D2">
        <w:rPr>
          <w:rFonts w:eastAsia="Times New Roman" w:cs="Times New Roman"/>
          <w:szCs w:val="20"/>
        </w:rPr>
        <w:t xml:space="preserve">чебные кабинеты </w:t>
      </w:r>
      <w:r>
        <w:rPr>
          <w:rFonts w:eastAsia="Times New Roman" w:cs="Times New Roman"/>
          <w:szCs w:val="20"/>
        </w:rPr>
        <w:t xml:space="preserve">(предназначенные для обучающихся с ОВЗ) </w:t>
      </w:r>
      <w:r w:rsidRPr="00B701D2">
        <w:rPr>
          <w:rFonts w:eastAsia="Times New Roman" w:cs="Times New Roman"/>
          <w:szCs w:val="20"/>
        </w:rPr>
        <w:t>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BD409C" w:rsidRPr="00B701D2" w:rsidRDefault="00BD409C" w:rsidP="00BD409C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>мультимедийные комплексы (проектор и экран),</w:t>
      </w:r>
    </w:p>
    <w:p w:rsidR="00BD409C" w:rsidRPr="00B701D2" w:rsidRDefault="00BD409C" w:rsidP="00BD409C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0"/>
        </w:rPr>
      </w:pPr>
      <w:proofErr w:type="gramStart"/>
      <w:r w:rsidRPr="00B701D2">
        <w:rPr>
          <w:rFonts w:eastAsia="Times New Roman" w:cs="Times New Roman"/>
          <w:szCs w:val="20"/>
        </w:rPr>
        <w:t>интерактивн</w:t>
      </w:r>
      <w:r>
        <w:rPr>
          <w:rFonts w:eastAsia="Times New Roman" w:cs="Times New Roman"/>
          <w:szCs w:val="20"/>
        </w:rPr>
        <w:t xml:space="preserve">ая </w:t>
      </w:r>
      <w:r w:rsidRPr="00B701D2">
        <w:rPr>
          <w:rFonts w:eastAsia="Times New Roman" w:cs="Times New Roman"/>
          <w:szCs w:val="20"/>
        </w:rPr>
        <w:t xml:space="preserve"> доск</w:t>
      </w:r>
      <w:r>
        <w:rPr>
          <w:rFonts w:eastAsia="Times New Roman" w:cs="Times New Roman"/>
          <w:szCs w:val="20"/>
        </w:rPr>
        <w:t>а</w:t>
      </w:r>
      <w:proofErr w:type="gramEnd"/>
      <w:r w:rsidRPr="00B701D2">
        <w:rPr>
          <w:rFonts w:eastAsia="Times New Roman" w:cs="Times New Roman"/>
          <w:szCs w:val="20"/>
        </w:rPr>
        <w:t>,</w:t>
      </w:r>
    </w:p>
    <w:p w:rsidR="00BD409C" w:rsidRDefault="00BD409C" w:rsidP="00BD409C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компьютер</w:t>
      </w:r>
      <w:r w:rsidRPr="00B701D2">
        <w:rPr>
          <w:rFonts w:eastAsia="Times New Roman" w:cs="Times New Roman"/>
          <w:szCs w:val="20"/>
        </w:rPr>
        <w:t xml:space="preserve"> ученически</w:t>
      </w:r>
      <w:r>
        <w:rPr>
          <w:rFonts w:eastAsia="Times New Roman" w:cs="Times New Roman"/>
          <w:szCs w:val="20"/>
        </w:rPr>
        <w:t>й</w:t>
      </w:r>
      <w:r w:rsidRPr="00B701D2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для ОВЗ</w:t>
      </w:r>
      <w:r w:rsidRPr="00B701D2">
        <w:rPr>
          <w:rFonts w:eastAsia="Times New Roman" w:cs="Times New Roman"/>
          <w:szCs w:val="20"/>
        </w:rPr>
        <w:t>,</w:t>
      </w:r>
    </w:p>
    <w:p w:rsidR="00BD409C" w:rsidRPr="00B701D2" w:rsidRDefault="00BD409C" w:rsidP="00BD409C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радиостанция для слабослышащих.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ind w:firstLine="709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 xml:space="preserve"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инвалидов. На первом этаже без перепада высот от уровня входа находится учебные аудитории. </w:t>
      </w:r>
      <w:proofErr w:type="gramStart"/>
      <w:r w:rsidRPr="00B701D2">
        <w:rPr>
          <w:rFonts w:eastAsia="Times New Roman" w:cs="Times New Roman"/>
          <w:szCs w:val="20"/>
        </w:rPr>
        <w:t>Обеспечена  доступность</w:t>
      </w:r>
      <w:proofErr w:type="gramEnd"/>
      <w:r w:rsidRPr="00B701D2">
        <w:rPr>
          <w:rFonts w:eastAsia="Times New Roman" w:cs="Times New Roman"/>
          <w:szCs w:val="20"/>
        </w:rPr>
        <w:t xml:space="preserve"> путей движения.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ind w:firstLine="709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 xml:space="preserve">Учебные места аудиторий 1 этажа созданы с учетом подъезда и разворота кресла-коляски. </w:t>
      </w:r>
    </w:p>
    <w:p w:rsidR="00BD409C" w:rsidRDefault="00BD409C" w:rsidP="00BD409C">
      <w:pPr>
        <w:shd w:val="clear" w:color="auto" w:fill="FFFFFF" w:themeFill="background1"/>
        <w:spacing w:after="150" w:line="240" w:lineRule="auto"/>
        <w:ind w:firstLine="709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>Здание оснащено противопожарной звуковой сигнализацией, необходимыми табличками и указателями.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ind w:firstLine="709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На первом этаже имеется экран «Бегущая строка». Схема школы таблицей Брайля.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ind w:firstLine="851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предусматривается: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>- возможность индивидуального сопровождения и консультирования обучающихся по организационным и учебным вопросам;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>- работа с семьей обучающегося;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>- методическая работа с учителями;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 xml:space="preserve">- организация </w:t>
      </w:r>
      <w:proofErr w:type="spellStart"/>
      <w:r w:rsidRPr="00B701D2">
        <w:rPr>
          <w:rFonts w:eastAsia="Times New Roman" w:cs="Times New Roman"/>
          <w:szCs w:val="20"/>
        </w:rPr>
        <w:t>внеучебной</w:t>
      </w:r>
      <w:proofErr w:type="spellEnd"/>
      <w:r w:rsidRPr="00B701D2">
        <w:rPr>
          <w:rFonts w:eastAsia="Times New Roman" w:cs="Times New Roman"/>
          <w:szCs w:val="20"/>
        </w:rPr>
        <w:t xml:space="preserve"> (воспитательной) работы с обучающимися;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>- оказание содействия обучающимся с ОВЗ в организации отдыха, трудоустройства и т.д.</w:t>
      </w:r>
    </w:p>
    <w:p w:rsidR="00BD409C" w:rsidRDefault="00BD409C" w:rsidP="00BD409C">
      <w:r w:rsidRPr="00B701D2">
        <w:rPr>
          <w:rFonts w:eastAsia="Times New Roman" w:cs="Times New Roman"/>
          <w:szCs w:val="20"/>
        </w:rPr>
        <w:t xml:space="preserve">В школе ведется работа по созданию толерантной социокультурной среды, необходимой для формирования гражданской, правовой позиции соучастия, готовности всех членов коллектива к общению и </w:t>
      </w:r>
      <w:r w:rsidRPr="00860D11">
        <w:rPr>
          <w:rFonts w:eastAsia="Times New Roman" w:cs="Times New Roman"/>
          <w:szCs w:val="20"/>
        </w:rPr>
        <w:t>сотрудничеству, к способности толерантно воспринимать социальные,</w:t>
      </w:r>
    </w:p>
    <w:p w:rsidR="00763BDD" w:rsidRDefault="00763BDD"/>
    <w:sectPr w:rsidR="0076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35"/>
    <w:rsid w:val="00763BDD"/>
    <w:rsid w:val="00BD409C"/>
    <w:rsid w:val="00D21F54"/>
    <w:rsid w:val="00D3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75E02-3462-4ED9-8591-9297D36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9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2022-12-24T10:07:00Z</dcterms:created>
  <dcterms:modified xsi:type="dcterms:W3CDTF">2022-12-24T10:07:00Z</dcterms:modified>
</cp:coreProperties>
</file>