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3C" w:rsidRDefault="002A193C">
      <w:pPr>
        <w:pStyle w:val="a3"/>
        <w:ind w:left="0" w:firstLine="0"/>
        <w:jc w:val="left"/>
        <w:rPr>
          <w:sz w:val="20"/>
        </w:rPr>
      </w:pPr>
    </w:p>
    <w:p w:rsidR="002A193C" w:rsidRDefault="002A193C">
      <w:pPr>
        <w:pStyle w:val="a3"/>
        <w:ind w:left="0" w:firstLine="0"/>
        <w:jc w:val="left"/>
        <w:rPr>
          <w:sz w:val="20"/>
        </w:rPr>
      </w:pPr>
    </w:p>
    <w:p w:rsidR="002A193C" w:rsidRDefault="002A193C">
      <w:pPr>
        <w:pStyle w:val="a3"/>
        <w:ind w:left="0" w:firstLine="0"/>
        <w:jc w:val="left"/>
        <w:rPr>
          <w:sz w:val="20"/>
        </w:rPr>
      </w:pPr>
    </w:p>
    <w:p w:rsidR="002A193C" w:rsidRDefault="002A193C">
      <w:pPr>
        <w:pStyle w:val="a3"/>
        <w:ind w:left="0" w:firstLine="0"/>
        <w:jc w:val="left"/>
        <w:rPr>
          <w:sz w:val="20"/>
        </w:rPr>
      </w:pPr>
    </w:p>
    <w:p w:rsidR="002A193C" w:rsidRDefault="002A193C">
      <w:pPr>
        <w:pStyle w:val="a3"/>
        <w:ind w:left="0" w:firstLine="0"/>
        <w:jc w:val="left"/>
        <w:rPr>
          <w:sz w:val="20"/>
        </w:rPr>
      </w:pPr>
    </w:p>
    <w:p w:rsidR="002A193C" w:rsidRDefault="002A193C">
      <w:pPr>
        <w:pStyle w:val="a3"/>
        <w:ind w:left="0" w:firstLine="0"/>
        <w:jc w:val="left"/>
        <w:rPr>
          <w:sz w:val="20"/>
        </w:rPr>
      </w:pPr>
    </w:p>
    <w:p w:rsidR="002A193C" w:rsidRDefault="002A193C">
      <w:pPr>
        <w:pStyle w:val="a3"/>
        <w:ind w:left="0" w:firstLine="0"/>
        <w:jc w:val="left"/>
        <w:rPr>
          <w:sz w:val="20"/>
        </w:rPr>
      </w:pPr>
    </w:p>
    <w:p w:rsidR="002A193C" w:rsidRDefault="002A193C">
      <w:pPr>
        <w:pStyle w:val="a3"/>
        <w:ind w:left="0" w:firstLine="0"/>
        <w:jc w:val="left"/>
        <w:rPr>
          <w:sz w:val="20"/>
        </w:rPr>
      </w:pPr>
    </w:p>
    <w:p w:rsidR="002A193C" w:rsidRDefault="002A193C">
      <w:pPr>
        <w:pStyle w:val="a3"/>
        <w:spacing w:before="11"/>
        <w:ind w:left="0" w:firstLine="0"/>
        <w:jc w:val="left"/>
        <w:rPr>
          <w:sz w:val="22"/>
        </w:rPr>
      </w:pPr>
    </w:p>
    <w:p w:rsidR="002A193C" w:rsidRDefault="00857DB7">
      <w:pPr>
        <w:spacing w:before="84"/>
        <w:ind w:left="1289" w:right="1212"/>
        <w:jc w:val="center"/>
        <w:rPr>
          <w:b/>
          <w:sz w:val="40"/>
        </w:rPr>
      </w:pPr>
      <w:r>
        <w:rPr>
          <w:b/>
          <w:sz w:val="40"/>
        </w:rPr>
        <w:t>АННОТАЦИИ</w:t>
      </w:r>
    </w:p>
    <w:p w:rsidR="002A193C" w:rsidRPr="009A4838" w:rsidRDefault="00404218" w:rsidP="009A4838">
      <w:pPr>
        <w:spacing w:before="231" w:line="360" w:lineRule="auto"/>
        <w:ind w:left="1941" w:right="1867" w:hanging="2"/>
        <w:jc w:val="center"/>
        <w:rPr>
          <w:b/>
          <w:sz w:val="40"/>
        </w:rPr>
      </w:pPr>
      <w:r>
        <w:rPr>
          <w:b/>
          <w:sz w:val="40"/>
        </w:rPr>
        <w:t xml:space="preserve">К </w:t>
      </w:r>
      <w:r w:rsidR="00857DB7">
        <w:rPr>
          <w:b/>
          <w:sz w:val="40"/>
        </w:rPr>
        <w:t>рабочим</w:t>
      </w:r>
      <w:r>
        <w:rPr>
          <w:b/>
          <w:sz w:val="40"/>
        </w:rPr>
        <w:t xml:space="preserve"> </w:t>
      </w:r>
      <w:r w:rsidR="00857DB7">
        <w:rPr>
          <w:b/>
          <w:sz w:val="40"/>
        </w:rPr>
        <w:t>программам</w:t>
      </w:r>
      <w:r>
        <w:rPr>
          <w:b/>
          <w:sz w:val="40"/>
        </w:rPr>
        <w:t xml:space="preserve"> </w:t>
      </w:r>
      <w:r w:rsidR="00857DB7">
        <w:rPr>
          <w:b/>
          <w:sz w:val="40"/>
        </w:rPr>
        <w:t>начального</w:t>
      </w:r>
      <w:r>
        <w:rPr>
          <w:b/>
          <w:sz w:val="40"/>
        </w:rPr>
        <w:t xml:space="preserve"> </w:t>
      </w:r>
      <w:r w:rsidR="00857DB7">
        <w:rPr>
          <w:b/>
          <w:sz w:val="40"/>
        </w:rPr>
        <w:t>общего</w:t>
      </w:r>
      <w:r>
        <w:rPr>
          <w:b/>
          <w:sz w:val="40"/>
        </w:rPr>
        <w:t xml:space="preserve"> </w:t>
      </w:r>
      <w:r w:rsidR="00857DB7">
        <w:rPr>
          <w:b/>
          <w:sz w:val="40"/>
        </w:rPr>
        <w:t>образования</w:t>
      </w:r>
      <w:r w:rsidR="009A4838">
        <w:rPr>
          <w:b/>
          <w:sz w:val="40"/>
        </w:rPr>
        <w:t xml:space="preserve"> ФГОС НОО -2021</w:t>
      </w:r>
      <w:bookmarkStart w:id="0" w:name="_GoBack"/>
      <w:bookmarkEnd w:id="0"/>
    </w:p>
    <w:p w:rsidR="002A193C" w:rsidRDefault="00857DB7">
      <w:pPr>
        <w:spacing w:line="360" w:lineRule="auto"/>
        <w:ind w:left="1289" w:right="1217"/>
        <w:jc w:val="center"/>
        <w:rPr>
          <w:b/>
          <w:sz w:val="40"/>
        </w:rPr>
      </w:pPr>
      <w:r>
        <w:rPr>
          <w:b/>
          <w:sz w:val="40"/>
        </w:rPr>
        <w:t>Учебно-методический комплекс (УМК)для</w:t>
      </w:r>
      <w:r w:rsidR="00404218">
        <w:rPr>
          <w:b/>
          <w:sz w:val="40"/>
        </w:rPr>
        <w:t xml:space="preserve"> </w:t>
      </w:r>
      <w:r>
        <w:rPr>
          <w:b/>
          <w:sz w:val="40"/>
        </w:rPr>
        <w:t>начальных классов</w:t>
      </w:r>
    </w:p>
    <w:p w:rsidR="002A193C" w:rsidRDefault="00857DB7">
      <w:pPr>
        <w:ind w:left="1289" w:right="1209"/>
        <w:jc w:val="center"/>
        <w:rPr>
          <w:b/>
          <w:sz w:val="40"/>
        </w:rPr>
      </w:pPr>
      <w:r>
        <w:rPr>
          <w:b/>
          <w:sz w:val="40"/>
        </w:rPr>
        <w:t>«Школа</w:t>
      </w:r>
      <w:r w:rsidR="00404218">
        <w:rPr>
          <w:b/>
          <w:sz w:val="40"/>
        </w:rPr>
        <w:t xml:space="preserve"> </w:t>
      </w:r>
      <w:r>
        <w:rPr>
          <w:b/>
          <w:sz w:val="40"/>
        </w:rPr>
        <w:t>России»</w:t>
      </w:r>
    </w:p>
    <w:p w:rsidR="002A193C" w:rsidRDefault="002A193C">
      <w:pPr>
        <w:pStyle w:val="a3"/>
        <w:ind w:left="0" w:firstLine="0"/>
        <w:jc w:val="left"/>
        <w:rPr>
          <w:b/>
          <w:sz w:val="44"/>
        </w:rPr>
      </w:pPr>
    </w:p>
    <w:p w:rsidR="002A193C" w:rsidRDefault="002A193C">
      <w:pPr>
        <w:pStyle w:val="a3"/>
        <w:ind w:left="0" w:firstLine="0"/>
        <w:jc w:val="left"/>
        <w:rPr>
          <w:b/>
          <w:sz w:val="44"/>
        </w:rPr>
      </w:pPr>
    </w:p>
    <w:p w:rsidR="002A193C" w:rsidRDefault="002A193C">
      <w:pPr>
        <w:pStyle w:val="a3"/>
        <w:ind w:left="0" w:firstLine="0"/>
        <w:jc w:val="left"/>
        <w:rPr>
          <w:b/>
          <w:sz w:val="44"/>
        </w:rPr>
      </w:pPr>
    </w:p>
    <w:p w:rsidR="002A193C" w:rsidRDefault="002A193C">
      <w:pPr>
        <w:pStyle w:val="a3"/>
        <w:ind w:left="0" w:firstLine="0"/>
        <w:jc w:val="left"/>
        <w:rPr>
          <w:b/>
          <w:sz w:val="44"/>
        </w:rPr>
      </w:pPr>
    </w:p>
    <w:p w:rsidR="002A193C" w:rsidRDefault="002A193C">
      <w:pPr>
        <w:pStyle w:val="a3"/>
        <w:ind w:left="0" w:firstLine="0"/>
        <w:jc w:val="left"/>
        <w:rPr>
          <w:b/>
          <w:sz w:val="44"/>
        </w:rPr>
      </w:pPr>
    </w:p>
    <w:p w:rsidR="002A193C" w:rsidRDefault="002A193C">
      <w:pPr>
        <w:pStyle w:val="a3"/>
        <w:ind w:left="0" w:firstLine="0"/>
        <w:jc w:val="left"/>
        <w:rPr>
          <w:b/>
          <w:sz w:val="44"/>
        </w:rPr>
      </w:pPr>
    </w:p>
    <w:p w:rsidR="002A193C" w:rsidRDefault="002A193C">
      <w:pPr>
        <w:pStyle w:val="a3"/>
        <w:ind w:left="0" w:firstLine="0"/>
        <w:jc w:val="left"/>
        <w:rPr>
          <w:b/>
          <w:sz w:val="44"/>
        </w:rPr>
      </w:pPr>
    </w:p>
    <w:p w:rsidR="002A193C" w:rsidRDefault="002A193C">
      <w:pPr>
        <w:pStyle w:val="a3"/>
        <w:ind w:left="0" w:firstLine="0"/>
        <w:jc w:val="left"/>
        <w:rPr>
          <w:b/>
          <w:sz w:val="44"/>
        </w:rPr>
      </w:pPr>
    </w:p>
    <w:p w:rsidR="002A193C" w:rsidRDefault="002A193C">
      <w:pPr>
        <w:pStyle w:val="a3"/>
        <w:spacing w:before="2"/>
        <w:ind w:left="0" w:firstLine="0"/>
        <w:jc w:val="left"/>
        <w:rPr>
          <w:b/>
          <w:sz w:val="35"/>
        </w:rPr>
      </w:pPr>
    </w:p>
    <w:p w:rsidR="002A193C" w:rsidRDefault="002A193C">
      <w:pPr>
        <w:jc w:val="center"/>
        <w:rPr>
          <w:sz w:val="28"/>
        </w:rPr>
        <w:sectPr w:rsidR="002A193C">
          <w:footerReference w:type="default" r:id="rId7"/>
          <w:type w:val="continuous"/>
          <w:pgSz w:w="11920" w:h="16850"/>
          <w:pgMar w:top="1600" w:right="720" w:bottom="1160" w:left="1500" w:header="720" w:footer="976" w:gutter="0"/>
          <w:pgNumType w:start="1"/>
          <w:cols w:space="720"/>
        </w:sectPr>
      </w:pPr>
    </w:p>
    <w:p w:rsidR="002A193C" w:rsidRDefault="00857DB7">
      <w:pPr>
        <w:spacing w:before="69"/>
        <w:ind w:left="1289" w:right="502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id w:val="-827675969"/>
        <w:docPartObj>
          <w:docPartGallery w:val="Table of Contents"/>
          <w:docPartUnique/>
        </w:docPartObj>
      </w:sdtPr>
      <w:sdtEndPr/>
      <w:sdtContent>
        <w:p w:rsidR="002A193C" w:rsidRDefault="00114E02">
          <w:pPr>
            <w:pStyle w:val="10"/>
            <w:tabs>
              <w:tab w:val="right" w:pos="9114"/>
            </w:tabs>
            <w:spacing w:before="269" w:line="275" w:lineRule="exact"/>
          </w:pPr>
          <w:hyperlink w:anchor="_TOC_250007" w:history="1">
            <w:r w:rsidR="00857DB7">
              <w:t>Русский язык</w:t>
            </w:r>
            <w:r w:rsidR="00857DB7">
              <w:tab/>
              <w:t>3</w:t>
            </w:r>
          </w:hyperlink>
        </w:p>
        <w:p w:rsidR="002A193C" w:rsidRDefault="00114E02">
          <w:pPr>
            <w:pStyle w:val="10"/>
            <w:tabs>
              <w:tab w:val="right" w:pos="9114"/>
            </w:tabs>
            <w:spacing w:line="275" w:lineRule="exact"/>
          </w:pPr>
          <w:hyperlink w:anchor="_TOC_250006" w:history="1">
            <w:r w:rsidR="00857DB7">
              <w:t>Литературноечтение</w:t>
            </w:r>
            <w:r w:rsidR="00857DB7">
              <w:tab/>
              <w:t>5</w:t>
            </w:r>
          </w:hyperlink>
        </w:p>
        <w:p w:rsidR="002A193C" w:rsidRDefault="00857DB7">
          <w:pPr>
            <w:pStyle w:val="10"/>
            <w:tabs>
              <w:tab w:val="right" w:pos="9114"/>
            </w:tabs>
          </w:pPr>
          <w:r>
            <w:t>Иностранный язык (немецкий)</w:t>
          </w:r>
          <w:r>
            <w:tab/>
            <w:t>7</w:t>
          </w:r>
        </w:p>
        <w:p w:rsidR="002A193C" w:rsidRDefault="00114E02">
          <w:pPr>
            <w:pStyle w:val="10"/>
            <w:tabs>
              <w:tab w:val="right" w:pos="9234"/>
            </w:tabs>
          </w:pPr>
          <w:hyperlink w:anchor="_TOC_250005" w:history="1">
            <w:r w:rsidR="00857DB7">
              <w:t>Математика</w:t>
            </w:r>
            <w:r w:rsidR="00857DB7">
              <w:tab/>
              <w:t>11</w:t>
            </w:r>
          </w:hyperlink>
        </w:p>
        <w:p w:rsidR="002A193C" w:rsidRDefault="00114E02">
          <w:pPr>
            <w:pStyle w:val="10"/>
            <w:tabs>
              <w:tab w:val="right" w:pos="9234"/>
            </w:tabs>
          </w:pPr>
          <w:hyperlink w:anchor="_TOC_250004" w:history="1">
            <w:r w:rsidR="00857DB7">
              <w:t>Окружающий мир</w:t>
            </w:r>
            <w:r w:rsidR="00857DB7">
              <w:tab/>
              <w:t>13</w:t>
            </w:r>
          </w:hyperlink>
        </w:p>
        <w:p w:rsidR="002A193C" w:rsidRDefault="00857DB7">
          <w:pPr>
            <w:pStyle w:val="10"/>
            <w:tabs>
              <w:tab w:val="right" w:pos="9234"/>
            </w:tabs>
          </w:pPr>
          <w:r>
            <w:t>Основырелигиозныхкультурисветскойэтики</w:t>
          </w:r>
          <w:r>
            <w:tab/>
            <w:t>15</w:t>
          </w:r>
        </w:p>
        <w:p w:rsidR="002A193C" w:rsidRDefault="00114E02">
          <w:pPr>
            <w:pStyle w:val="10"/>
            <w:tabs>
              <w:tab w:val="right" w:pos="9234"/>
            </w:tabs>
          </w:pPr>
          <w:hyperlink w:anchor="_TOC_250003" w:history="1">
            <w:r w:rsidR="00857DB7">
              <w:t>Изобразительноеискусство</w:t>
            </w:r>
            <w:r w:rsidR="00857DB7">
              <w:tab/>
              <w:t>17</w:t>
            </w:r>
          </w:hyperlink>
        </w:p>
        <w:p w:rsidR="002A193C" w:rsidRDefault="00114E02">
          <w:pPr>
            <w:pStyle w:val="10"/>
            <w:tabs>
              <w:tab w:val="right" w:pos="9234"/>
            </w:tabs>
          </w:pPr>
          <w:hyperlink w:anchor="_TOC_250002" w:history="1">
            <w:r w:rsidR="00857DB7">
              <w:t>Музыка</w:t>
            </w:r>
            <w:r w:rsidR="00857DB7">
              <w:tab/>
              <w:t>19</w:t>
            </w:r>
          </w:hyperlink>
        </w:p>
        <w:p w:rsidR="002A193C" w:rsidRDefault="00857DB7">
          <w:pPr>
            <w:pStyle w:val="10"/>
            <w:tabs>
              <w:tab w:val="right" w:pos="9234"/>
            </w:tabs>
          </w:pPr>
          <w:r>
            <w:t>Технология</w:t>
          </w:r>
          <w:r>
            <w:tab/>
            <w:t>21</w:t>
          </w:r>
        </w:p>
        <w:p w:rsidR="002A193C" w:rsidRDefault="00114E02">
          <w:pPr>
            <w:pStyle w:val="10"/>
            <w:tabs>
              <w:tab w:val="right" w:pos="9234"/>
            </w:tabs>
          </w:pPr>
          <w:hyperlink w:anchor="_TOC_250001" w:history="1">
            <w:r w:rsidR="00857DB7">
              <w:t>Физическаякультура</w:t>
            </w:r>
            <w:r w:rsidR="00857DB7">
              <w:tab/>
              <w:t>22</w:t>
            </w:r>
          </w:hyperlink>
        </w:p>
        <w:p w:rsidR="002A193C" w:rsidRDefault="00114E02">
          <w:pPr>
            <w:pStyle w:val="10"/>
            <w:tabs>
              <w:tab w:val="right" w:pos="9234"/>
            </w:tabs>
          </w:pPr>
          <w:hyperlink w:anchor="_TOC_250000" w:history="1">
            <w:r w:rsidR="00857DB7">
              <w:t>Учебно-методическоеобеспечениесистемы«ШколаРоссии»</w:t>
            </w:r>
            <w:r w:rsidR="00857DB7">
              <w:tab/>
              <w:t>24</w:t>
            </w:r>
          </w:hyperlink>
        </w:p>
      </w:sdtContent>
    </w:sdt>
    <w:p w:rsidR="002A193C" w:rsidRDefault="002A193C">
      <w:pPr>
        <w:pStyle w:val="a3"/>
        <w:ind w:left="0" w:firstLine="0"/>
        <w:jc w:val="left"/>
        <w:rPr>
          <w:sz w:val="26"/>
        </w:rPr>
      </w:pPr>
    </w:p>
    <w:p w:rsidR="002A193C" w:rsidRDefault="002A193C">
      <w:pPr>
        <w:pStyle w:val="a3"/>
        <w:ind w:left="0" w:firstLine="0"/>
        <w:jc w:val="left"/>
        <w:rPr>
          <w:sz w:val="22"/>
        </w:rPr>
      </w:pPr>
    </w:p>
    <w:p w:rsidR="002A193C" w:rsidRDefault="00857DB7">
      <w:pPr>
        <w:pStyle w:val="a3"/>
        <w:jc w:val="left"/>
      </w:pPr>
      <w:r>
        <w:t>Рабочиепрограммыпоучебнымпредметамдляобучающихсяначальныхклассовразработанынаоснове:</w:t>
      </w:r>
    </w:p>
    <w:p w:rsidR="002A193C" w:rsidRDefault="00857DB7">
      <w:pPr>
        <w:pStyle w:val="a4"/>
        <w:numPr>
          <w:ilvl w:val="0"/>
          <w:numId w:val="6"/>
        </w:numPr>
        <w:tabs>
          <w:tab w:val="left" w:pos="1335"/>
          <w:tab w:val="left" w:pos="3027"/>
          <w:tab w:val="left" w:pos="5091"/>
          <w:tab w:val="left" w:pos="7148"/>
          <w:tab w:val="left" w:pos="8399"/>
        </w:tabs>
        <w:spacing w:before="1"/>
        <w:ind w:right="131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начальногообщегообразования,</w:t>
      </w:r>
    </w:p>
    <w:p w:rsidR="002A193C" w:rsidRDefault="00857DB7">
      <w:pPr>
        <w:pStyle w:val="a4"/>
        <w:numPr>
          <w:ilvl w:val="0"/>
          <w:numId w:val="6"/>
        </w:numPr>
        <w:tabs>
          <w:tab w:val="left" w:pos="1335"/>
          <w:tab w:val="left" w:pos="2789"/>
          <w:tab w:val="left" w:pos="5502"/>
          <w:tab w:val="left" w:pos="6706"/>
          <w:tab w:val="left" w:pos="7129"/>
          <w:tab w:val="left" w:pos="8598"/>
        </w:tabs>
        <w:ind w:right="132"/>
        <w:jc w:val="left"/>
        <w:rPr>
          <w:sz w:val="24"/>
        </w:rPr>
      </w:pPr>
      <w:r>
        <w:rPr>
          <w:sz w:val="24"/>
        </w:rPr>
        <w:t>Концепции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z w:val="24"/>
        </w:rPr>
        <w:tab/>
        <w:t>личностигражданинаРоссии,</w:t>
      </w:r>
    </w:p>
    <w:p w:rsidR="002A193C" w:rsidRDefault="00857DB7">
      <w:pPr>
        <w:pStyle w:val="a4"/>
        <w:numPr>
          <w:ilvl w:val="0"/>
          <w:numId w:val="6"/>
        </w:numPr>
        <w:tabs>
          <w:tab w:val="left" w:pos="1335"/>
        </w:tabs>
        <w:ind w:hanging="361"/>
        <w:jc w:val="left"/>
        <w:rPr>
          <w:sz w:val="24"/>
        </w:rPr>
      </w:pPr>
      <w:r>
        <w:rPr>
          <w:sz w:val="24"/>
        </w:rPr>
        <w:t>планируемыхрезультатовначальногообщегообразования,</w:t>
      </w:r>
    </w:p>
    <w:p w:rsidR="002A193C" w:rsidRDefault="00857DB7">
      <w:pPr>
        <w:pStyle w:val="a4"/>
        <w:numPr>
          <w:ilvl w:val="0"/>
          <w:numId w:val="6"/>
        </w:numPr>
        <w:tabs>
          <w:tab w:val="left" w:pos="1335"/>
        </w:tabs>
        <w:ind w:right="466"/>
        <w:jc w:val="left"/>
        <w:rPr>
          <w:sz w:val="24"/>
        </w:rPr>
      </w:pPr>
      <w:r>
        <w:rPr>
          <w:sz w:val="24"/>
        </w:rPr>
        <w:t>примерных рабочих программ к учебникам завершенных предметных линийсистемы«ШколаРоссии».</w:t>
      </w:r>
    </w:p>
    <w:p w:rsidR="002A193C" w:rsidRDefault="002A193C">
      <w:pPr>
        <w:pStyle w:val="a3"/>
        <w:spacing w:before="10"/>
        <w:ind w:left="0" w:firstLine="0"/>
        <w:jc w:val="left"/>
      </w:pPr>
    </w:p>
    <w:p w:rsidR="002A193C" w:rsidRDefault="00857DB7">
      <w:pPr>
        <w:ind w:left="912"/>
        <w:jc w:val="both"/>
        <w:rPr>
          <w:b/>
          <w:sz w:val="24"/>
        </w:rPr>
      </w:pPr>
      <w:r>
        <w:rPr>
          <w:b/>
          <w:sz w:val="24"/>
        </w:rPr>
        <w:t>Структурарабочихпрограммпоучебнымпредметам</w:t>
      </w:r>
    </w:p>
    <w:p w:rsidR="002A193C" w:rsidRDefault="00857DB7">
      <w:pPr>
        <w:spacing w:line="272" w:lineRule="exact"/>
        <w:ind w:left="912"/>
        <w:jc w:val="both"/>
        <w:rPr>
          <w:i/>
          <w:sz w:val="24"/>
        </w:rPr>
      </w:pPr>
      <w:r>
        <w:rPr>
          <w:i/>
          <w:sz w:val="24"/>
        </w:rPr>
        <w:t>Рабочиепрограммывключают:</w:t>
      </w:r>
    </w:p>
    <w:p w:rsidR="002A193C" w:rsidRDefault="00857DB7">
      <w:pPr>
        <w:pStyle w:val="a4"/>
        <w:numPr>
          <w:ilvl w:val="0"/>
          <w:numId w:val="5"/>
        </w:numPr>
        <w:tabs>
          <w:tab w:val="left" w:pos="1172"/>
        </w:tabs>
        <w:spacing w:line="272" w:lineRule="exact"/>
        <w:jc w:val="both"/>
        <w:rPr>
          <w:sz w:val="24"/>
        </w:rPr>
      </w:pPr>
      <w:r>
        <w:rPr>
          <w:sz w:val="24"/>
        </w:rPr>
        <w:t>титульныйлист;</w:t>
      </w:r>
    </w:p>
    <w:p w:rsidR="002A193C" w:rsidRDefault="00857DB7">
      <w:pPr>
        <w:pStyle w:val="a4"/>
        <w:numPr>
          <w:ilvl w:val="0"/>
          <w:numId w:val="5"/>
        </w:numPr>
        <w:tabs>
          <w:tab w:val="left" w:pos="1242"/>
        </w:tabs>
        <w:ind w:left="204" w:right="127" w:firstLine="707"/>
        <w:jc w:val="both"/>
        <w:rPr>
          <w:sz w:val="24"/>
        </w:rPr>
      </w:pPr>
      <w:r>
        <w:rPr>
          <w:sz w:val="24"/>
        </w:rPr>
        <w:t>пояснительнуюзаписку,включающуюописаниеместаучебногопредметавучебномплане;описаниеучебно-методическогокомплектавключаяэлектронныересурсы;планируемыерезультаты освоенияучебногопредмета,курса;</w:t>
      </w:r>
    </w:p>
    <w:p w:rsidR="002A193C" w:rsidRDefault="00857DB7">
      <w:pPr>
        <w:pStyle w:val="a4"/>
        <w:numPr>
          <w:ilvl w:val="0"/>
          <w:numId w:val="5"/>
        </w:numPr>
        <w:tabs>
          <w:tab w:val="left" w:pos="1287"/>
        </w:tabs>
        <w:ind w:left="204" w:right="130" w:firstLine="707"/>
        <w:jc w:val="both"/>
        <w:rPr>
          <w:sz w:val="24"/>
        </w:rPr>
      </w:pPr>
      <w:r>
        <w:rPr>
          <w:sz w:val="24"/>
        </w:rPr>
        <w:t>содержаниеучебногопредмета,курса(разделы,темы,тезисыосновногосодержания);</w:t>
      </w:r>
    </w:p>
    <w:p w:rsidR="002A193C" w:rsidRDefault="00857DB7">
      <w:pPr>
        <w:pStyle w:val="a4"/>
        <w:numPr>
          <w:ilvl w:val="0"/>
          <w:numId w:val="5"/>
        </w:numPr>
        <w:tabs>
          <w:tab w:val="left" w:pos="1362"/>
        </w:tabs>
        <w:ind w:left="204" w:right="130" w:firstLine="707"/>
        <w:jc w:val="both"/>
        <w:rPr>
          <w:sz w:val="24"/>
        </w:rPr>
      </w:pPr>
      <w:r>
        <w:rPr>
          <w:sz w:val="24"/>
        </w:rPr>
        <w:t>тематическое(илипоурочно-тематическое)планированиесуказаниемколичествачасов,отводимыхнаосвоениекаждойтемы.</w:t>
      </w:r>
    </w:p>
    <w:p w:rsidR="002A193C" w:rsidRDefault="00857DB7">
      <w:pPr>
        <w:pStyle w:val="a3"/>
        <w:ind w:right="121"/>
      </w:pPr>
      <w:r>
        <w:rPr>
          <w:b/>
        </w:rPr>
        <w:t>Планируемыерезультаты</w:t>
      </w:r>
      <w:r>
        <w:t>обеспечиваютсвязьмеждуобразовательнымпроцессом и системой оценки, уточняя и конкретизируя общее понимание личностных,метапредметныхипредметныхрезультатовдлякаждойучебнойпрограммысучѐтомведущихцелевыхустановокихосвоения,возрастнойспецификиобучающихсяитребований,предъявляемыхсистемойоценки.Планируемыерезультатыдаютпредставлениеотом,какимиименнодействиями–познавательными,личностными,регулятивными, коммуникативными, преломлѐнными через специфику содержания тогоилииногопредмета– овладеютобучающиесявходеобразовательногопроцесса.</w:t>
      </w:r>
    </w:p>
    <w:p w:rsidR="002A193C" w:rsidRDefault="00857DB7">
      <w:pPr>
        <w:pStyle w:val="a3"/>
        <w:spacing w:before="3"/>
        <w:ind w:right="120"/>
      </w:pPr>
      <w:r>
        <w:t xml:space="preserve">Системаучебников«ШколаРоссии»обеспечиваетдостижениеобучающимисяпланируемых результатов освоения </w:t>
      </w:r>
      <w:r>
        <w:rPr>
          <w:b/>
        </w:rPr>
        <w:t xml:space="preserve">программ по учебным предметам: </w:t>
      </w:r>
      <w:r>
        <w:t>русский язык,литературноечтение,иностранныйязык(испанский),математика,окружающиймир,основырелигиозныхкультурисветскойэтики,изобразительноеискусство,музыка,технология,физическая культура.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1"/>
        <w:spacing w:before="68"/>
        <w:ind w:left="1289" w:right="511"/>
        <w:jc w:val="center"/>
      </w:pPr>
      <w:bookmarkStart w:id="1" w:name="_TOC_250007"/>
      <w:r>
        <w:lastRenderedPageBreak/>
        <w:t>РУССКИЙ</w:t>
      </w:r>
      <w:bookmarkEnd w:id="1"/>
      <w:r>
        <w:t>ЯЗЫК</w:t>
      </w:r>
    </w:p>
    <w:p w:rsidR="002A193C" w:rsidRDefault="002A193C">
      <w:pPr>
        <w:pStyle w:val="a3"/>
        <w:spacing w:before="11"/>
        <w:ind w:left="0" w:firstLine="0"/>
        <w:jc w:val="left"/>
        <w:rPr>
          <w:b/>
          <w:sz w:val="22"/>
        </w:rPr>
      </w:pPr>
    </w:p>
    <w:p w:rsidR="002A193C" w:rsidRDefault="00857DB7">
      <w:pPr>
        <w:pStyle w:val="a3"/>
        <w:ind w:left="912" w:firstLine="0"/>
      </w:pPr>
      <w:r>
        <w:rPr>
          <w:i/>
        </w:rPr>
        <w:t>Целями</w:t>
      </w:r>
      <w:r>
        <w:t>изученияпредмета «Русскийязык»вначальнойшколеявляются: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28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формированиенаэтойосновезнаково-символическоговосприятияилогическогомышленияучащихся;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760"/>
        <w:jc w:val="left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иписьменной речи, монологической и диалогической речи, а также навыковграмотного, безошибочного письма как показателя общей культуры человека.Программанаправленанареализациюсредствамипредмета «Русскийязык»</w:t>
      </w:r>
    </w:p>
    <w:p w:rsidR="002A193C" w:rsidRDefault="00857DB7">
      <w:pPr>
        <w:pStyle w:val="a3"/>
        <w:spacing w:before="3" w:line="275" w:lineRule="exact"/>
        <w:ind w:firstLine="0"/>
        <w:jc w:val="left"/>
      </w:pPr>
      <w:r>
        <w:t>основныхзадачобразовательнойобласти«Филология».</w:t>
      </w:r>
    </w:p>
    <w:p w:rsidR="002A193C" w:rsidRDefault="00857DB7">
      <w:pPr>
        <w:pStyle w:val="a3"/>
        <w:ind w:right="883"/>
        <w:jc w:val="left"/>
      </w:pPr>
      <w:r>
        <w:t xml:space="preserve">Программа определяет ряд практических </w:t>
      </w:r>
      <w:r>
        <w:rPr>
          <w:i/>
        </w:rPr>
        <w:t>задач</w:t>
      </w:r>
      <w:r>
        <w:t>, решение которых обеспечитдостижениеосновныхцелей изученияпредмета: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37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средстваязыкавсоответствиисцелями,задачами иусловиямиобщения;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28"/>
        <w:rPr>
          <w:sz w:val="24"/>
        </w:rPr>
      </w:pPr>
      <w:r>
        <w:rPr>
          <w:sz w:val="24"/>
        </w:rPr>
        <w:t>формирование у младших школьников первоначальных представлений о системе иструктурерусскогоязыка:лексике,фонетике,графике,орфоэпии,морфемике(состав слова), морфологии и синтаксисе;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32"/>
        <w:rPr>
          <w:sz w:val="24"/>
        </w:rPr>
      </w:pPr>
      <w:r>
        <w:rPr>
          <w:sz w:val="24"/>
        </w:rPr>
        <w:t>формирование навыков культуры речи во всех еѐ проявлениях, умений правильнописатьичитать,участвоватьвдиалоге,составлятьнесложныеустныемонологическиевысказывания и письменныетексты;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33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языку,чувствасопричастностиксохранениюегоуникальностиичистоты;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37"/>
        <w:rPr>
          <w:sz w:val="24"/>
        </w:rPr>
      </w:pPr>
      <w:r>
        <w:rPr>
          <w:sz w:val="24"/>
        </w:rPr>
        <w:t>пробуждениепознавательногоинтересакязыку,стремлениясовершенствоватьсвоюречь.</w:t>
      </w:r>
    </w:p>
    <w:p w:rsidR="002A193C" w:rsidRDefault="00857DB7">
      <w:pPr>
        <w:pStyle w:val="a3"/>
        <w:spacing w:before="2"/>
        <w:ind w:right="128"/>
      </w:pPr>
      <w:r>
        <w:t>Курс русского языка начинается с</w:t>
      </w:r>
      <w:r>
        <w:rPr>
          <w:i/>
        </w:rPr>
        <w:t>обучения грамоте</w:t>
      </w:r>
      <w:r>
        <w:t>. Задачи обучения грамотерешаются на уроках обучения чтению и на уроках обучения письму. Обучение письмуидѐтпараллельнособучениемчтениюсучѐтомпринципакоординацииустнойиписьменной речи. Содержание обучения грамоте обеспечивает решение основных задачтрѐхегопериодов:добукварного(подготовительного),букварного(основного)ипослебукварного(заключительного).</w:t>
      </w:r>
    </w:p>
    <w:p w:rsidR="002A193C" w:rsidRDefault="00857DB7">
      <w:pPr>
        <w:pStyle w:val="a3"/>
        <w:ind w:right="1058"/>
        <w:jc w:val="left"/>
      </w:pPr>
      <w:r>
        <w:t>После обучения грамоте начинается раздельное изучение русского языка илитературногочтения.</w:t>
      </w:r>
    </w:p>
    <w:p w:rsidR="002A193C" w:rsidRDefault="00857DB7">
      <w:pPr>
        <w:pStyle w:val="a3"/>
        <w:ind w:left="912" w:firstLine="0"/>
        <w:jc w:val="left"/>
      </w:pPr>
      <w:r>
        <w:t>Систематическийкурсрусскогоязыкапредставленвпрограммеследующими</w:t>
      </w:r>
    </w:p>
    <w:p w:rsidR="002A193C" w:rsidRDefault="00857DB7">
      <w:pPr>
        <w:ind w:left="204"/>
        <w:rPr>
          <w:sz w:val="24"/>
        </w:rPr>
      </w:pPr>
      <w:r>
        <w:rPr>
          <w:i/>
          <w:sz w:val="24"/>
        </w:rPr>
        <w:t>содержательнымилиниями</w:t>
      </w:r>
      <w:r>
        <w:rPr>
          <w:sz w:val="24"/>
        </w:rPr>
        <w:t>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28"/>
        <w:jc w:val="left"/>
        <w:rPr>
          <w:sz w:val="24"/>
        </w:rPr>
      </w:pPr>
      <w:r>
        <w:rPr>
          <w:sz w:val="24"/>
        </w:rPr>
        <w:t>системаязыка(основылингвистическихзнаний):лексика,фонетикаиорфоэпия,графика,составслова(морфемика),грамматика(морфологияисинтаксис);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jc w:val="left"/>
        <w:rPr>
          <w:sz w:val="24"/>
        </w:rPr>
      </w:pPr>
      <w:r>
        <w:rPr>
          <w:sz w:val="24"/>
        </w:rPr>
        <w:t>орфографияипунктуация;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развитиеречи.</w:t>
      </w:r>
    </w:p>
    <w:p w:rsidR="002A193C" w:rsidRDefault="00857DB7">
      <w:pPr>
        <w:pStyle w:val="a3"/>
        <w:ind w:right="134"/>
      </w:pPr>
      <w:r>
        <w:t>Содержаниекурсаимеет</w:t>
      </w:r>
      <w:r>
        <w:rPr>
          <w:i/>
        </w:rPr>
        <w:t>концентрическоестроение</w:t>
      </w:r>
      <w:r>
        <w:t>,предусматривающееизучениеоднихитехжеразделови темвкаждомклассе.</w:t>
      </w:r>
    </w:p>
    <w:p w:rsidR="002A193C" w:rsidRDefault="00857DB7">
      <w:pPr>
        <w:pStyle w:val="a3"/>
        <w:ind w:left="912" w:firstLine="0"/>
      </w:pPr>
      <w:r>
        <w:t>Видыречевойдеятельности:слушание,говорение,чтение,письмо.</w:t>
      </w:r>
    </w:p>
    <w:p w:rsidR="002A193C" w:rsidRDefault="00857DB7">
      <w:pPr>
        <w:pStyle w:val="a3"/>
        <w:ind w:right="117"/>
      </w:pPr>
      <w:r>
        <w:t>На изучение русского языка в начальной школе выделяется 675 ч. В 1 классе — 165ч (5 ч в неделю, 33 учебные недели): из них 115 ч (23 учебные недели) отводится урокамобученияписьму впериодобученияграмотеи50ч(10учебныхнедель)—урокамрусского языка. Во 2—3 классах на уроки русского языка отводится  4 ч в неделю, в 4 кл-3часа34учебныенеделивкаждом классе).</w:t>
      </w:r>
    </w:p>
    <w:p w:rsidR="002A193C" w:rsidRDefault="00857DB7">
      <w:pPr>
        <w:pStyle w:val="a3"/>
        <w:ind w:right="132"/>
      </w:pPr>
      <w:r>
        <w:t>Программаобеспечиваетдостижениевыпускникаминачальнойшколыопределѐнных личностных,метапредметныхипредметныхрезультатов.</w:t>
      </w:r>
    </w:p>
    <w:p w:rsidR="002A193C" w:rsidRDefault="00857DB7">
      <w:pPr>
        <w:pStyle w:val="a3"/>
        <w:ind w:left="912" w:firstLine="0"/>
      </w:pPr>
      <w:r>
        <w:t>Ключевымизнаниямии умениями,которыедетиприобретают</w:t>
      </w:r>
      <w:r>
        <w:rPr>
          <w:i/>
        </w:rPr>
        <w:t>в1классе</w:t>
      </w:r>
      <w:r>
        <w:t>,являются</w:t>
      </w:r>
    </w:p>
    <w:p w:rsidR="002A193C" w:rsidRDefault="00857DB7">
      <w:pPr>
        <w:ind w:left="204"/>
        <w:rPr>
          <w:sz w:val="24"/>
        </w:rPr>
      </w:pPr>
      <w:r>
        <w:rPr>
          <w:i/>
          <w:sz w:val="24"/>
        </w:rPr>
        <w:lastRenderedPageBreak/>
        <w:t>фонетико-графические</w:t>
      </w:r>
      <w:r>
        <w:rPr>
          <w:sz w:val="24"/>
        </w:rPr>
        <w:t>.</w:t>
      </w:r>
    </w:p>
    <w:p w:rsidR="002A193C" w:rsidRDefault="002A193C">
      <w:pPr>
        <w:rPr>
          <w:sz w:val="24"/>
        </w:rPr>
        <w:sectPr w:rsidR="002A193C">
          <w:pgSz w:w="11920" w:h="16850"/>
          <w:pgMar w:top="1320" w:right="720" w:bottom="1240" w:left="1500" w:header="0" w:footer="976" w:gutter="0"/>
          <w:cols w:space="720"/>
        </w:sectPr>
      </w:pPr>
    </w:p>
    <w:p w:rsidR="002A193C" w:rsidRDefault="00857DB7">
      <w:pPr>
        <w:pStyle w:val="a3"/>
        <w:spacing w:before="60"/>
        <w:ind w:right="127"/>
      </w:pPr>
      <w:r>
        <w:rPr>
          <w:i/>
        </w:rPr>
        <w:lastRenderedPageBreak/>
        <w:t xml:space="preserve">Во 2 классе </w:t>
      </w:r>
      <w:r>
        <w:t xml:space="preserve">в содержании программного материала значимое место продолжаютзанимать </w:t>
      </w:r>
      <w:r>
        <w:rPr>
          <w:i/>
        </w:rPr>
        <w:t xml:space="preserve">фонетико-графические </w:t>
      </w:r>
      <w:r>
        <w:t>знания и умения; их формирование и совершенствованиепроисходитнаосновезакрепления,систематизациииуглубленияужеотработанныхзнанийиумений в1 классе.</w:t>
      </w:r>
    </w:p>
    <w:p w:rsidR="002A193C" w:rsidRDefault="00857DB7">
      <w:pPr>
        <w:pStyle w:val="a3"/>
        <w:spacing w:before="3"/>
        <w:ind w:left="264" w:right="117" w:firstLine="825"/>
        <w:jc w:val="right"/>
        <w:rPr>
          <w:i/>
        </w:rPr>
      </w:pPr>
      <w:r>
        <w:rPr>
          <w:i/>
        </w:rPr>
        <w:t xml:space="preserve">В 3 классе </w:t>
      </w:r>
      <w:r>
        <w:t xml:space="preserve">центральное место отводится формированию </w:t>
      </w:r>
      <w:r>
        <w:rPr>
          <w:i/>
        </w:rPr>
        <w:t>грамматических понятий</w:t>
      </w:r>
      <w:r>
        <w:t>курса русского языка (текст, предложение, слово, словосочетание, части речи, имясуществительное, имя прилагательное, имя числительное, глагол, местоимение, предлог,члены предложения, значимые части слова: корень, приставка, суффикс, окончание и др.).</w:t>
      </w:r>
      <w:r>
        <w:rPr>
          <w:i/>
        </w:rPr>
        <w:t>В4классе</w:t>
      </w:r>
      <w:r>
        <w:t>ведущимнаправлениемработыпо языкубудет</w:t>
      </w:r>
      <w:r>
        <w:rPr>
          <w:i/>
        </w:rPr>
        <w:t>функционально-</w:t>
      </w:r>
    </w:p>
    <w:p w:rsidR="002A193C" w:rsidRDefault="00857DB7">
      <w:pPr>
        <w:spacing w:line="274" w:lineRule="exact"/>
        <w:ind w:left="204"/>
        <w:rPr>
          <w:i/>
          <w:sz w:val="24"/>
        </w:rPr>
      </w:pPr>
      <w:r>
        <w:rPr>
          <w:i/>
          <w:sz w:val="24"/>
        </w:rPr>
        <w:t>синтаксическое.</w:t>
      </w:r>
    </w:p>
    <w:p w:rsidR="002A193C" w:rsidRDefault="00857DB7">
      <w:pPr>
        <w:pStyle w:val="a3"/>
        <w:ind w:right="501" w:firstLine="0"/>
        <w:jc w:val="left"/>
      </w:pPr>
      <w:r>
        <w:t>Родной язык 2,4кл по 0,5 часа, литературное чтение на родном языке 2,4 кл по 0,5 часа,русский язык 1 кл1 час с целью расширенияучебногоматериалавопросамирегиональнойи краеведческой направленностей</w:t>
      </w:r>
    </w:p>
    <w:p w:rsidR="002A193C" w:rsidRDefault="00857DB7">
      <w:pPr>
        <w:spacing w:before="9" w:line="272" w:lineRule="exact"/>
        <w:ind w:left="912"/>
        <w:jc w:val="both"/>
        <w:rPr>
          <w:b/>
          <w:sz w:val="24"/>
        </w:rPr>
      </w:pPr>
      <w:r>
        <w:rPr>
          <w:b/>
          <w:sz w:val="24"/>
        </w:rPr>
        <w:t>Выпускникнауровненачальногообщегообразования:</w:t>
      </w:r>
    </w:p>
    <w:p w:rsidR="002A193C" w:rsidRDefault="00857DB7">
      <w:pPr>
        <w:pStyle w:val="a3"/>
        <w:ind w:right="136"/>
      </w:pPr>
      <w:r>
        <w:t>научится осознавать безошибочное письмо как одно из проявлений собственногоуровнякультуры;</w:t>
      </w:r>
    </w:p>
    <w:p w:rsidR="002A193C" w:rsidRDefault="00857DB7">
      <w:pPr>
        <w:pStyle w:val="a3"/>
        <w:ind w:right="128"/>
      </w:pPr>
      <w:r>
        <w:t>сможетприменятьорфографическиеправилаиправилапостановкизнаковпрепинания(вобъемеизученного)призаписисобственныхипредложенныхтекстов,овладеетумениемпроверятьнаписанное;</w:t>
      </w:r>
    </w:p>
    <w:p w:rsidR="002A193C" w:rsidRDefault="00857DB7">
      <w:pPr>
        <w:pStyle w:val="a3"/>
        <w:ind w:right="119"/>
      </w:pPr>
      <w:r>
        <w:t>получит первоначальные представления о системе и структуре русского и родногоязыков: познакомится с разделами изучения языка – фонетикой и графикой, лексикой,словообразованием(морфемикой),морфологиейисинтаксисом;вобъемесодержаниякурса научится находить, характеризовать, сравнивать, классифицировать такие языковыеединицы,какзвук,буква,частьслова,частьречи,членпредложения,простоепредложение,чтопослужитосновойдлядальнейшегоформированияобщеучебных,логическихипознавательных(символико-моделирующих)универсальныхучебныхдействийсязыковымиединицами.РабочаяучебнаяпрограммапорусскомуязыкуразработананаоснованииавторскойпрограммыКанакинойВ.П.,ГорецкогоВ.Г.,Дементьевой М.Н., Стефаненко Н.А., Бойкиной М.В. Для реализации программы выбранучебно-методический комплекс «Школа России» (далее УМК «Школа России»), которыйвходитвфедеральныйпереченьучебников,рекомендованных(допущенных)киспользованиювобразовательномпроцессевобразовательныхучреждениях,реализующих образовательные программы начального общего образования и имеющихгосударственнуюаккредитациюиобеспечивающийобучениевсоответствиисФГОС2009г.,включающий всебя:</w:t>
      </w:r>
    </w:p>
    <w:p w:rsidR="002A193C" w:rsidRDefault="00857DB7">
      <w:pPr>
        <w:pStyle w:val="a3"/>
        <w:ind w:right="133"/>
      </w:pPr>
      <w:r>
        <w:rPr>
          <w:b/>
        </w:rPr>
        <w:t>УчебникАзбука</w:t>
      </w:r>
      <w:r>
        <w:t>для 1 класса общеобразовательныхучрежденийс приложениемнаэлектронномносителе/В.Г.Горецкийидр.в2ч.-М.:Просвещение.</w:t>
      </w:r>
    </w:p>
    <w:p w:rsidR="002A193C" w:rsidRDefault="00857DB7">
      <w:pPr>
        <w:pStyle w:val="a3"/>
        <w:ind w:right="121"/>
      </w:pPr>
      <w:r>
        <w:rPr>
          <w:b/>
        </w:rPr>
        <w:t>Учебник«Русскийязык»</w:t>
      </w:r>
      <w:r>
        <w:t>для1классаобщеобразовательныхучрежденийсприложением на электронном носителе / В.П. Канакина, В.Г.Горецкий и др. в 2 ч. - М.:Просвещение.</w:t>
      </w:r>
    </w:p>
    <w:p w:rsidR="002A193C" w:rsidRDefault="00857DB7">
      <w:pPr>
        <w:pStyle w:val="a3"/>
        <w:ind w:right="121"/>
      </w:pPr>
      <w:r>
        <w:rPr>
          <w:b/>
        </w:rPr>
        <w:t>Учебник«Русскийязык»</w:t>
      </w:r>
      <w:r>
        <w:t>для2классаобщеобразовательныхучрежденийсприложением на электронном носителе / В.П. Канакина, В.Г.Горецкий и др. в 2 ч. - М.:Просвещение.</w:t>
      </w:r>
    </w:p>
    <w:p w:rsidR="002A193C" w:rsidRDefault="00857DB7">
      <w:pPr>
        <w:pStyle w:val="a3"/>
        <w:ind w:right="121"/>
      </w:pPr>
      <w:r>
        <w:rPr>
          <w:b/>
        </w:rPr>
        <w:t>Учебник«Русскийязык»</w:t>
      </w:r>
      <w:r>
        <w:t>для3классаобщеобразовательныхучрежденийсприложением на электронном носителе / В.П. Канакина, В.Г.Горецкий и др. в 2 ч. - М.:Просвещение.</w:t>
      </w:r>
    </w:p>
    <w:p w:rsidR="002A193C" w:rsidRDefault="00857DB7">
      <w:pPr>
        <w:pStyle w:val="a3"/>
        <w:ind w:right="121"/>
      </w:pPr>
      <w:r>
        <w:rPr>
          <w:b/>
        </w:rPr>
        <w:t>Учебник«Русскийязык»</w:t>
      </w:r>
      <w:r>
        <w:t>для4классаобщеобразовательныхучрежденийсприложением на электронном носителе / В.П. Канакина, В.Г.Горецкий и др. в 2 ч. - М.:Просвещение.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1"/>
        <w:ind w:left="1288" w:right="1217"/>
        <w:jc w:val="center"/>
      </w:pPr>
      <w:bookmarkStart w:id="2" w:name="_TOC_250006"/>
      <w:r>
        <w:lastRenderedPageBreak/>
        <w:t>ЛИТЕРАТУРНОЕ</w:t>
      </w:r>
      <w:bookmarkEnd w:id="2"/>
      <w:r>
        <w:t>ЧТЕНИЕ</w:t>
      </w:r>
    </w:p>
    <w:p w:rsidR="002A193C" w:rsidRDefault="002A193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2A193C" w:rsidRDefault="00857DB7">
      <w:pPr>
        <w:pStyle w:val="a3"/>
        <w:ind w:left="912" w:firstLine="0"/>
        <w:rPr>
          <w:i/>
        </w:rPr>
      </w:pPr>
      <w:r>
        <w:t xml:space="preserve">Врабочейпрограммеопределены </w:t>
      </w:r>
      <w:r>
        <w:rPr>
          <w:i/>
        </w:rPr>
        <w:t>цели: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1"/>
        <w:ind w:right="132"/>
        <w:rPr>
          <w:sz w:val="24"/>
        </w:rPr>
      </w:pPr>
      <w:r>
        <w:rPr>
          <w:sz w:val="24"/>
        </w:rPr>
        <w:t>овладениеосознанным,правильным,беглымивыразительнымчтениемкакбазовымнавыкомвсистемеобразованиямладшихшкольников;формированиечитательскогокругозораиприобретениеопытасамостоятельнойчитательскойдеятельности;совершенствованиевсехвидовречевой деятельности;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2"/>
        <w:ind w:right="125"/>
        <w:rPr>
          <w:sz w:val="24"/>
        </w:rPr>
      </w:pPr>
      <w:r>
        <w:rPr>
          <w:sz w:val="24"/>
        </w:rPr>
        <w:t>развитиехудожественно-творческихипознавательныхспособностей,эмоциональнойотзывчивостипричтениихудожественныхпроизведений,формированиеэстетическогоотношениякискусствуслова;овладениепервоначальныминавыкамиработысучебнымиинаучно-познавательнымитекстами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35"/>
        <w:rPr>
          <w:sz w:val="24"/>
        </w:rPr>
      </w:pPr>
      <w:r>
        <w:rPr>
          <w:sz w:val="24"/>
        </w:rPr>
        <w:t>обогащениенравственногоопытамладшихшкольниковсредствамихудожественного текста; формирование представлений о добре и зле, уважения ккультуренародов многонациональной Россиии другихстран.</w:t>
      </w:r>
    </w:p>
    <w:p w:rsidR="002A193C" w:rsidRDefault="00857DB7">
      <w:pPr>
        <w:pStyle w:val="a3"/>
        <w:ind w:right="134"/>
      </w:pPr>
      <w:r>
        <w:t>Систематическийкурслитературногочтенияпредставленвпрограммеследующимисодержательнымилиниями: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jc w:val="left"/>
        <w:rPr>
          <w:sz w:val="24"/>
        </w:rPr>
      </w:pPr>
      <w:r>
        <w:rPr>
          <w:sz w:val="24"/>
        </w:rPr>
        <w:t>кругдетскогочтения;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jc w:val="left"/>
        <w:rPr>
          <w:sz w:val="24"/>
        </w:rPr>
      </w:pPr>
      <w:r>
        <w:rPr>
          <w:sz w:val="24"/>
        </w:rPr>
        <w:t>видыречевойичитательскойдеятельности;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jc w:val="left"/>
        <w:rPr>
          <w:sz w:val="24"/>
        </w:rPr>
      </w:pPr>
      <w:r>
        <w:rPr>
          <w:sz w:val="24"/>
        </w:rPr>
        <w:t>опыттворческойдеятельности.</w:t>
      </w:r>
    </w:p>
    <w:p w:rsidR="002A193C" w:rsidRDefault="00857DB7">
      <w:pPr>
        <w:pStyle w:val="a3"/>
        <w:ind w:right="727"/>
        <w:jc w:val="left"/>
      </w:pPr>
      <w:r>
        <w:t>«Литературное чтение» как систематический курс начинается с 1 класса сразупослеобученияграмоте.</w:t>
      </w:r>
    </w:p>
    <w:p w:rsidR="002A193C" w:rsidRDefault="00857DB7">
      <w:pPr>
        <w:ind w:left="912"/>
        <w:rPr>
          <w:sz w:val="24"/>
        </w:rPr>
      </w:pPr>
      <w:r>
        <w:rPr>
          <w:sz w:val="24"/>
        </w:rPr>
        <w:t>Основными</w:t>
      </w:r>
      <w:r>
        <w:rPr>
          <w:i/>
          <w:sz w:val="24"/>
        </w:rPr>
        <w:t>задачами</w:t>
      </w:r>
      <w:r>
        <w:rPr>
          <w:sz w:val="24"/>
        </w:rPr>
        <w:t>курсаявляются: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37"/>
        <w:rPr>
          <w:sz w:val="24"/>
        </w:rPr>
      </w:pPr>
      <w:r>
        <w:rPr>
          <w:sz w:val="24"/>
        </w:rPr>
        <w:t>развивать у учащихся способность воспринимать художественное произведение,сопереживатьгероям,эмоционально откликатьсяна прочитанное;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3" w:line="237" w:lineRule="auto"/>
        <w:ind w:right="121"/>
        <w:rPr>
          <w:sz w:val="24"/>
        </w:rPr>
      </w:pPr>
      <w:r>
        <w:rPr>
          <w:sz w:val="24"/>
        </w:rPr>
        <w:t>учитьшкольниковчувствоватьипониматьобразныйязыкхудожественногопроизведения,выразительныесредстваязыка, развиватьобразноемышление;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1"/>
        <w:ind w:right="135"/>
        <w:rPr>
          <w:sz w:val="24"/>
        </w:rPr>
      </w:pPr>
      <w:r>
        <w:rPr>
          <w:sz w:val="24"/>
        </w:rPr>
        <w:t>формироватьумениевоссоздаватьхудожественныеобразылитературногопроизведения,развиватьтворческоеивоссоздающеевоображениеучащихсяиособенноассоциативноемышление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1"/>
        <w:ind w:right="138"/>
        <w:rPr>
          <w:sz w:val="24"/>
        </w:rPr>
      </w:pPr>
      <w:r>
        <w:rPr>
          <w:sz w:val="24"/>
        </w:rPr>
        <w:t>развиватьпоэтическийслухдетей,накапливатьэстетическийопытслушанияпроизведений,воспитывать художественныйвкус;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19"/>
        <w:rPr>
          <w:sz w:val="24"/>
        </w:rPr>
      </w:pPr>
      <w:r>
        <w:rPr>
          <w:sz w:val="24"/>
        </w:rPr>
        <w:t>формироватьнравственныепредставления,сужденияиоценкичерезанализпроизведения,осмыслениемотивовпоступковгероев,идентификациюсебясгероямилитературныхпроизведений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38"/>
        <w:rPr>
          <w:sz w:val="24"/>
        </w:rPr>
      </w:pPr>
      <w:r>
        <w:rPr>
          <w:sz w:val="24"/>
        </w:rPr>
        <w:t>обогащатьчувственныйопытребѐнка,егореальныепредставленияобокружающем миреиприроде;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39"/>
        <w:rPr>
          <w:sz w:val="24"/>
        </w:rPr>
      </w:pPr>
      <w:r>
        <w:rPr>
          <w:sz w:val="24"/>
        </w:rPr>
        <w:t>формировать эстетическое отношение ребѐнка к жизни, приобщая его к чтениюхудожественнойлитературы;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2"/>
        <w:ind w:right="134"/>
        <w:rPr>
          <w:sz w:val="24"/>
        </w:rPr>
      </w:pPr>
      <w:r>
        <w:rPr>
          <w:sz w:val="24"/>
        </w:rPr>
        <w:t>формироватьпотребностьвпостоянномчтениикниг,развиватьинтересксамостоятельномулитературномутворчеству;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33"/>
        <w:rPr>
          <w:sz w:val="24"/>
        </w:rPr>
      </w:pPr>
      <w:r>
        <w:rPr>
          <w:sz w:val="24"/>
        </w:rPr>
        <w:t>создаватьусловиядляформированияпотребностивсамостоятельномчтениихудожественныхпроизведений,формироватьчитательскуюсамостоятельность;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26"/>
        <w:rPr>
          <w:sz w:val="24"/>
        </w:rPr>
      </w:pPr>
      <w:r>
        <w:rPr>
          <w:sz w:val="24"/>
        </w:rPr>
        <w:t>расширять кругозор детей через чтение книг различных жанров, разнообразных посодержанию и тематике, обогащать нравственно-эстетический и познавательныйопытребѐнка;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1"/>
        <w:ind w:right="140"/>
        <w:rPr>
          <w:sz w:val="24"/>
        </w:rPr>
      </w:pPr>
      <w:r>
        <w:rPr>
          <w:sz w:val="24"/>
        </w:rPr>
        <w:t>обеспечивать развитие речи школьников, формировать навык чтения и речевыеумения;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rPr>
          <w:sz w:val="24"/>
        </w:rPr>
      </w:pPr>
      <w:r>
        <w:rPr>
          <w:sz w:val="24"/>
        </w:rPr>
        <w:t>работатьсразличнымитипамитекстов,втомчисленаучно-познавательным.</w:t>
      </w:r>
    </w:p>
    <w:p w:rsidR="002A193C" w:rsidRDefault="00857DB7">
      <w:pPr>
        <w:pStyle w:val="a3"/>
        <w:ind w:right="131"/>
      </w:pPr>
      <w:r>
        <w:t>Наизучениекурса«Литературноечтение»вначальнойшколевыделяется506ч.В1 классе — 132 ч (4 ч в неделю, 33 учебные недели): из них 92 ч (23 учебные недели)отводитсяурокамобучениячтениювпериодобученияграмоте1и40ч(10учебных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a3"/>
        <w:spacing w:before="60"/>
        <w:ind w:right="127" w:firstLine="0"/>
      </w:pPr>
      <w:r>
        <w:lastRenderedPageBreak/>
        <w:t>недель) —урокам литературного чтения. Во 2—3 классах на уроки литературного чтенияотводится по 136 ч (4 ч в неделю, 34учебные недели в каждом классе). В 4 классе наурокилитературногочтения отводится102ч(3чвнеделю,34учебныенедели).</w:t>
      </w:r>
    </w:p>
    <w:p w:rsidR="002A193C" w:rsidRDefault="00857DB7">
      <w:pPr>
        <w:pStyle w:val="a3"/>
        <w:spacing w:before="3"/>
        <w:ind w:right="139"/>
      </w:pPr>
      <w:r>
        <w:t>Реализация программы обеспечивает достижение выпускниками начальной школыличностных, метапредметных и предметных результатов в соответствии с требованиямиФГОСНОО.</w:t>
      </w:r>
    </w:p>
    <w:p w:rsidR="002A193C" w:rsidRDefault="00857DB7">
      <w:pPr>
        <w:pStyle w:val="a3"/>
        <w:ind w:right="130"/>
      </w:pPr>
      <w:r>
        <w:t>Выпускникиовладеюттехникойчтения(правильнымплавнымчтением,приближающимсяктемпунормальнойречи),приемамипониманияпрочитанногоипрослушанногопроизведения,элементарнымиприемамианализа,интерпретацииипреобразованияхудожественных,научно-популярныхиучебныхтекстов.Научатсясамостоятельновыбиратьинтересующуюлитературу,пользоватьсясловарямиисправочниками,осознаютсебякакграмотногочитателя,способногоктворческойдеятельности.</w:t>
      </w:r>
    </w:p>
    <w:p w:rsidR="002A193C" w:rsidRDefault="00857DB7">
      <w:pPr>
        <w:pStyle w:val="a3"/>
        <w:ind w:right="125"/>
      </w:pPr>
      <w:r>
        <w:t>Школьникинаучатсявестидиалогвразличныхкоммуникативныхситуациях,соблюдаяправиларечевогоэтикета,участвоватьвобсуждениипрослушанного(прочитанного)произведения.Онибудутсоставлятьнесложныемонологическиевысказывания о произведении (героях, событиях); устно передавать содержание текста поплану;составлятьнебольшиетекстыповествовательногохарактерасэлементамирассужденияиописания.Выпускникинаучатсядекламировать(читатьнаизусть)стихотворныепроизведения.Ониполучатвозможностьнаучитьсявыступатьпередзнакомой аудиторией (сверстников, родителей, педагогов) с небольшими сообщениями,используяиллюстративный ряд (плакаты,презентацию).</w:t>
      </w:r>
    </w:p>
    <w:p w:rsidR="002A193C" w:rsidRDefault="00857DB7">
      <w:pPr>
        <w:pStyle w:val="a3"/>
        <w:spacing w:before="1"/>
        <w:ind w:right="134"/>
      </w:pPr>
      <w:r>
        <w:t>Выпускники начальной школы приобретут первичные умения работы с учебной инаучно-популярнойлитературой,будутнаходитьииспользоватьинформациюдляпрактическойработы.</w:t>
      </w:r>
    </w:p>
    <w:p w:rsidR="002A193C" w:rsidRDefault="00857DB7">
      <w:pPr>
        <w:pStyle w:val="a3"/>
        <w:ind w:right="134"/>
      </w:pPr>
      <w:r>
        <w:t>Выпускники овладеют основами коммуникативной деятельности, на практическомуровнеосознаютзначимостьработывгруппе иосвоятправилагрупповойработы.</w:t>
      </w:r>
    </w:p>
    <w:p w:rsidR="002A193C" w:rsidRDefault="00857DB7">
      <w:pPr>
        <w:pStyle w:val="a3"/>
        <w:ind w:right="123"/>
      </w:pPr>
      <w:r>
        <w:t>Рабочая учебная программа по литературному чтению разработана на основанииавторскойпрограммыКлимановойЛ.Ф.,БойкинойМ.В.Дляреализациипрограммывыбран учебно-методический комплекс «Школа России» (далее УМК «Школа России»),который входит в федеральный перечень учебников, рекомендованных (допущенных) киспользованиювобразовательномпроцессевобразовательныхучреждениях,реализующих образовательные программы начального общего образования и имеющихгосударственнуюаккредитациюиобеспечивающийобучениевсоответствиисФГОС2009г.,включающий всебя:</w:t>
      </w:r>
    </w:p>
    <w:p w:rsidR="002A193C" w:rsidRDefault="00857DB7">
      <w:pPr>
        <w:pStyle w:val="a3"/>
        <w:ind w:right="119"/>
      </w:pPr>
      <w:r>
        <w:rPr>
          <w:b/>
        </w:rPr>
        <w:t>Учебник«Литературноечтение»</w:t>
      </w:r>
      <w:r>
        <w:t>для1классаобщеобразовательныхучрежденийс приложением на электронном носителе / Л.Ф. Климанова, В.Г.Горецкий и др. в 2 ч. - М.:Просвещение.</w:t>
      </w:r>
    </w:p>
    <w:p w:rsidR="002A193C" w:rsidRDefault="00857DB7">
      <w:pPr>
        <w:pStyle w:val="a3"/>
        <w:ind w:right="119"/>
      </w:pPr>
      <w:r>
        <w:rPr>
          <w:b/>
        </w:rPr>
        <w:t>Учебник«Литературноечтение»</w:t>
      </w:r>
      <w:r>
        <w:t>для2классаобщеобразовательныхучрежденийс приложением на электронном носителе / Л.Ф. Климанова, В.Г.Горецкий и др. в 2 ч. - М.:Просвещение.</w:t>
      </w:r>
    </w:p>
    <w:p w:rsidR="002A193C" w:rsidRDefault="00857DB7">
      <w:pPr>
        <w:pStyle w:val="a3"/>
        <w:ind w:right="119"/>
      </w:pPr>
      <w:r>
        <w:rPr>
          <w:b/>
        </w:rPr>
        <w:t>Учебник«Литературноечтение»</w:t>
      </w:r>
      <w:r>
        <w:t>для3классаобщеобразовательныхучрежденийс приложением на электронном носителе / Л.Ф. Климанова, В.Г.Горецкий и др. в 2 ч. - М.:Просвещение.</w:t>
      </w:r>
    </w:p>
    <w:p w:rsidR="002A193C" w:rsidRDefault="00857DB7">
      <w:pPr>
        <w:pStyle w:val="a3"/>
        <w:ind w:right="119"/>
      </w:pPr>
      <w:r>
        <w:rPr>
          <w:b/>
        </w:rPr>
        <w:t>Учебник«Литературноечтение»</w:t>
      </w:r>
      <w:r>
        <w:t>для4классаобщеобразовательныхучрежденийс приложением на электронном носителе / Л.Ф. Климанова, В.Г.Горецкий и др. в 2 ч. - М.:Просвещение.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1"/>
        <w:ind w:left="1289" w:right="510"/>
        <w:jc w:val="center"/>
      </w:pPr>
      <w:bookmarkStart w:id="3" w:name="_TOC_250005"/>
      <w:bookmarkEnd w:id="3"/>
      <w:r>
        <w:lastRenderedPageBreak/>
        <w:t>МАТЕМАТИКА</w:t>
      </w:r>
    </w:p>
    <w:p w:rsidR="002A193C" w:rsidRDefault="002A193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2A193C" w:rsidRDefault="00857DB7">
      <w:pPr>
        <w:pStyle w:val="a3"/>
        <w:ind w:left="912" w:firstLine="0"/>
        <w:jc w:val="left"/>
        <w:rPr>
          <w:i/>
        </w:rPr>
      </w:pPr>
      <w:r>
        <w:t xml:space="preserve">Врабочейпрограммеопределены </w:t>
      </w:r>
      <w:r>
        <w:rPr>
          <w:i/>
        </w:rPr>
        <w:t>цели: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Математическоеразвитиемладшихшкольников.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jc w:val="left"/>
        <w:rPr>
          <w:sz w:val="24"/>
        </w:rPr>
      </w:pPr>
      <w:r>
        <w:rPr>
          <w:sz w:val="24"/>
        </w:rPr>
        <w:t>Формированиесистемыначальныхматематическихзнаний.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jc w:val="left"/>
        <w:rPr>
          <w:sz w:val="24"/>
        </w:rPr>
      </w:pPr>
      <w:r>
        <w:rPr>
          <w:sz w:val="24"/>
        </w:rPr>
        <w:t>Воспитаниеинтересакматематике,кумственнойдеятельности.</w:t>
      </w:r>
    </w:p>
    <w:p w:rsidR="002A193C" w:rsidRDefault="00857DB7">
      <w:pPr>
        <w:pStyle w:val="a3"/>
        <w:ind w:right="123"/>
      </w:pPr>
      <w:r>
        <w:t>Содержаниеучебногопредметанаправленонаформированиеспособностикпродолжительнойумственнойдеятельности,основлогическогомышления,пространственноговоображения,математическойречииаргументации,способностиразличатьобоснованныесуждения.</w:t>
      </w:r>
    </w:p>
    <w:p w:rsidR="002A193C" w:rsidRDefault="00857DB7">
      <w:pPr>
        <w:pStyle w:val="a3"/>
        <w:spacing w:before="4" w:line="237" w:lineRule="auto"/>
        <w:ind w:right="125"/>
      </w:pPr>
      <w:r>
        <w:t>Программаопределяетряд</w:t>
      </w:r>
      <w:r>
        <w:rPr>
          <w:i/>
        </w:rPr>
        <w:t>задач</w:t>
      </w:r>
      <w:r>
        <w:t>,решениекоторыхнаправленонадостижениеосновныхцелей начального математическогообразования: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1"/>
        <w:ind w:right="133"/>
        <w:rPr>
          <w:sz w:val="24"/>
        </w:rPr>
      </w:pPr>
      <w:r>
        <w:rPr>
          <w:sz w:val="24"/>
        </w:rPr>
        <w:t>формированиеэлементовсамостоятельнойинтеллектуальнойдеятельностинаоснове овладения несложными математическими методами познания окружающегомира(уменияустанавливать,описывать,моделироватьиобъяснятьколичественныеи пространственныеотношения);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1"/>
        <w:ind w:right="131"/>
        <w:rPr>
          <w:sz w:val="24"/>
        </w:rPr>
      </w:pPr>
      <w:r>
        <w:rPr>
          <w:sz w:val="24"/>
        </w:rPr>
        <w:t>развитиеосновлогического,знаково-символическогоиалгоритмическогомышления;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rPr>
          <w:sz w:val="24"/>
        </w:rPr>
      </w:pPr>
      <w:r>
        <w:rPr>
          <w:sz w:val="24"/>
        </w:rPr>
        <w:t>развитиепространственноговоображения;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rPr>
          <w:sz w:val="24"/>
        </w:rPr>
      </w:pPr>
      <w:r>
        <w:rPr>
          <w:sz w:val="24"/>
        </w:rPr>
        <w:t>развитиематематическойречи;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228"/>
        <w:jc w:val="left"/>
        <w:rPr>
          <w:sz w:val="24"/>
        </w:rPr>
      </w:pPr>
      <w:r>
        <w:rPr>
          <w:sz w:val="24"/>
        </w:rPr>
        <w:t>формирование системы начальных математических знаний и умений их применятьдлярешенияучебно-познавательныхипрактическихзадач;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jc w:val="left"/>
        <w:rPr>
          <w:sz w:val="24"/>
        </w:rPr>
      </w:pPr>
      <w:r>
        <w:rPr>
          <w:sz w:val="24"/>
        </w:rPr>
        <w:t>формированиеумениявестипоискинформациииработатьсней;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jc w:val="left"/>
        <w:rPr>
          <w:sz w:val="24"/>
        </w:rPr>
      </w:pPr>
      <w:r>
        <w:rPr>
          <w:sz w:val="24"/>
        </w:rPr>
        <w:t>формированиепервоначальныхпредставленийокомпьютернойграмотности;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jc w:val="left"/>
        <w:rPr>
          <w:sz w:val="24"/>
        </w:rPr>
      </w:pPr>
      <w:r>
        <w:rPr>
          <w:sz w:val="24"/>
        </w:rPr>
        <w:t>развитиепознавательныхспособностей;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воспитаниестремлениякрасширениюматематическихзнаний;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формированиекритичностимышления;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920"/>
        <w:jc w:val="left"/>
        <w:rPr>
          <w:sz w:val="24"/>
        </w:rPr>
      </w:pPr>
      <w:r>
        <w:rPr>
          <w:sz w:val="24"/>
        </w:rPr>
        <w:t>развитие умения аргументированно обосновывать и отстаивать высказанноесуждение,оценивать ипринимать суждениядругих.</w:t>
      </w:r>
    </w:p>
    <w:p w:rsidR="002A193C" w:rsidRDefault="00857DB7">
      <w:pPr>
        <w:pStyle w:val="a3"/>
        <w:ind w:left="912" w:firstLine="0"/>
        <w:jc w:val="left"/>
      </w:pPr>
      <w:r>
        <w:t>Математикапредставленавпрограммеследующимисодержательнымилиниями: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0"/>
        </w:tabs>
        <w:ind w:hanging="138"/>
        <w:jc w:val="left"/>
        <w:rPr>
          <w:sz w:val="24"/>
        </w:rPr>
      </w:pPr>
      <w:r>
        <w:rPr>
          <w:sz w:val="24"/>
        </w:rPr>
        <w:t>числаивеличины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0"/>
        </w:tabs>
        <w:ind w:hanging="138"/>
        <w:jc w:val="left"/>
        <w:rPr>
          <w:sz w:val="24"/>
        </w:rPr>
      </w:pPr>
      <w:r>
        <w:rPr>
          <w:sz w:val="24"/>
        </w:rPr>
        <w:t>арифметическиедействия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0"/>
        </w:tabs>
        <w:ind w:hanging="138"/>
        <w:jc w:val="left"/>
        <w:rPr>
          <w:sz w:val="24"/>
        </w:rPr>
      </w:pPr>
      <w:r>
        <w:rPr>
          <w:sz w:val="24"/>
        </w:rPr>
        <w:t>текстовыезадачи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0"/>
        </w:tabs>
        <w:ind w:hanging="138"/>
        <w:jc w:val="left"/>
        <w:rPr>
          <w:sz w:val="24"/>
        </w:rPr>
      </w:pPr>
      <w:r>
        <w:rPr>
          <w:sz w:val="24"/>
        </w:rPr>
        <w:t>пространственныеотношения.Геометрическиефигуры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0"/>
        </w:tabs>
        <w:ind w:hanging="138"/>
        <w:jc w:val="left"/>
        <w:rPr>
          <w:sz w:val="24"/>
        </w:rPr>
      </w:pPr>
      <w:r>
        <w:rPr>
          <w:sz w:val="24"/>
        </w:rPr>
        <w:t>геометрическиевеличины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0"/>
        </w:tabs>
        <w:ind w:hanging="138"/>
        <w:jc w:val="left"/>
        <w:rPr>
          <w:sz w:val="24"/>
        </w:rPr>
      </w:pPr>
      <w:r>
        <w:rPr>
          <w:sz w:val="24"/>
        </w:rPr>
        <w:t>работасинформацией.</w:t>
      </w:r>
    </w:p>
    <w:p w:rsidR="002A193C" w:rsidRDefault="00857DB7">
      <w:pPr>
        <w:pStyle w:val="a3"/>
        <w:ind w:right="118"/>
      </w:pPr>
      <w:r>
        <w:t>На изучение предмета «Математика» в начальной школе отводится 540 часов. В 1классе – 132 часа (4 часа в неделю, 33 учебные недели). Во 2-4 классах – по 136 часов (4часа внеделю, 34учебныенедели вкаждомклассе).</w:t>
      </w:r>
    </w:p>
    <w:p w:rsidR="002A193C" w:rsidRDefault="00857DB7">
      <w:pPr>
        <w:pStyle w:val="a3"/>
        <w:spacing w:before="3"/>
        <w:ind w:right="142"/>
      </w:pPr>
      <w:r>
        <w:t>Врезультатеизучениякурсаматематикиобучающиесянауровненачальногообщегообразования:</w:t>
      </w:r>
    </w:p>
    <w:p w:rsidR="002A193C" w:rsidRDefault="00857DB7">
      <w:pPr>
        <w:pStyle w:val="a3"/>
        <w:ind w:right="128"/>
      </w:pPr>
      <w:r>
        <w:t>научатсяиспользоватьначальныематематическиезнаниядляописанияокружающихпредметов,процессов,явлений,оценкиколичественныхипространственныхотношений;</w:t>
      </w:r>
    </w:p>
    <w:p w:rsidR="002A193C" w:rsidRDefault="00857DB7">
      <w:pPr>
        <w:pStyle w:val="a3"/>
        <w:ind w:right="121"/>
      </w:pPr>
      <w:r>
        <w:t>овладеютосновамилогическогоиалгоритмическогомышления,пространственноговоображенияиматематическойречи,приобретутнеобходимыевычислительныенавыки;</w:t>
      </w:r>
    </w:p>
    <w:p w:rsidR="002A193C" w:rsidRDefault="00857DB7">
      <w:pPr>
        <w:pStyle w:val="a3"/>
        <w:spacing w:before="1"/>
        <w:ind w:right="137"/>
      </w:pPr>
      <w:r>
        <w:t>научатся применять математические знания и представления для решения учебныхзадач, приобретут начальный опыт применения математических знаний в повседневныхситуациях;</w:t>
      </w:r>
    </w:p>
    <w:p w:rsidR="002A193C" w:rsidRDefault="00857DB7">
      <w:pPr>
        <w:pStyle w:val="a3"/>
        <w:ind w:right="127"/>
      </w:pPr>
      <w:r>
        <w:t>получат представление о числе как результате счета и измерения, о десятичномпринципезаписичисел;научатсявыполнятьустноиписьменноарифметическиедействия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a3"/>
        <w:spacing w:before="60"/>
        <w:ind w:right="551" w:firstLine="0"/>
      </w:pPr>
      <w:r>
        <w:lastRenderedPageBreak/>
        <w:t>с числами; находить неизвестный компонент арифметического действия; составлятьчисловоевыражениеинаходитьегозначение;накопятопытрешениятекстовыхзадач;</w:t>
      </w:r>
    </w:p>
    <w:p w:rsidR="002A193C" w:rsidRDefault="00857DB7">
      <w:pPr>
        <w:pStyle w:val="a3"/>
        <w:spacing w:before="2"/>
        <w:ind w:right="136"/>
      </w:pPr>
      <w:r>
        <w:t>познакомятся с простейшими геометрическими формами, научатся распознавать,называть и изображать геометрические фигуры, овладеют способами измерения длин иплощадей;</w:t>
      </w:r>
    </w:p>
    <w:p w:rsidR="002A193C" w:rsidRDefault="00857DB7">
      <w:pPr>
        <w:pStyle w:val="a3"/>
        <w:ind w:right="132"/>
      </w:pPr>
      <w:r>
        <w:t>приобретутвходеработыстаблицамиидиаграммамиважныедляпрактикоориентированнойматематическойдеятельностиумения,связанныеспредставлением,анализом и интерпретацией данных; смогут научиться извлекать необходимые данные изтаблицидиаграмм,заполнятьготовыеформы,объяснять,сравниватьиобобщатьинформацию,делать выводы и прогнозы.</w:t>
      </w:r>
    </w:p>
    <w:p w:rsidR="002A193C" w:rsidRDefault="00857DB7">
      <w:pPr>
        <w:pStyle w:val="a3"/>
        <w:ind w:right="123"/>
      </w:pPr>
      <w:r>
        <w:t>Рабочая учебная программа по математике разработана на основании авторскойпрограммыМ.И.Моро,М.А.Бантовой,Г.В.Бельтюковой,С.И.Волковой,С.В.Степановой. Для реализации программы выбран учебно-методический комплекс «ШколаРоссии»(далееУМК«ШколаРоссии»),которыйвходитвфедеральныйпереченьучебников,рекомендованных(допущенных)киспользованиювобразовательномпроцессевобразовательныхучреждениях,реализующихобразовательныепрограммыначальногообщегообразованияиимеющихгосударственнуюаккредитациюиобеспечивающийобучениевсоответствиисФГОС2009г.,включающийвсебя:</w:t>
      </w:r>
    </w:p>
    <w:p w:rsidR="002A193C" w:rsidRDefault="00857DB7">
      <w:pPr>
        <w:pStyle w:val="a3"/>
        <w:spacing w:before="4" w:line="237" w:lineRule="auto"/>
        <w:ind w:right="129"/>
      </w:pPr>
      <w:r>
        <w:rPr>
          <w:b/>
        </w:rPr>
        <w:t>Учебник«Математика»</w:t>
      </w:r>
      <w:r>
        <w:t>для1классаобщеобразовательныхучрежденийс</w:t>
      </w:r>
      <w:r>
        <w:rPr>
          <w:spacing w:val="-1"/>
        </w:rPr>
        <w:t xml:space="preserve">приложением на электронном носителе </w:t>
      </w:r>
      <w:r>
        <w:t>/ Моро М.И.и др. в 2 ч.-М.:Просвещение.</w:t>
      </w:r>
    </w:p>
    <w:p w:rsidR="002A193C" w:rsidRDefault="00857DB7">
      <w:pPr>
        <w:pStyle w:val="a3"/>
        <w:spacing w:before="1"/>
        <w:jc w:val="left"/>
      </w:pPr>
      <w:r>
        <w:rPr>
          <w:b/>
        </w:rPr>
        <w:t>Учебник«Математика»</w:t>
      </w:r>
      <w:r>
        <w:t>для2классаобщеобразовательныхучрежденийс</w:t>
      </w:r>
      <w:r>
        <w:rPr>
          <w:spacing w:val="-1"/>
        </w:rPr>
        <w:t xml:space="preserve">приложением на электронном носителе </w:t>
      </w:r>
      <w:r>
        <w:t>/ Моро М.И.и др. в 2 ч.-М.:Просвещение.</w:t>
      </w:r>
    </w:p>
    <w:p w:rsidR="002A193C" w:rsidRDefault="00857DB7">
      <w:pPr>
        <w:pStyle w:val="a3"/>
        <w:ind w:right="296"/>
        <w:jc w:val="left"/>
      </w:pPr>
      <w:r>
        <w:rPr>
          <w:b/>
        </w:rPr>
        <w:t>Учебник«Математика»</w:t>
      </w:r>
      <w:r>
        <w:t>для3классаобщеобразовательныхучрежденийс</w:t>
      </w:r>
      <w:r>
        <w:rPr>
          <w:spacing w:val="-1"/>
        </w:rPr>
        <w:t xml:space="preserve">приложением на электронном </w:t>
      </w:r>
      <w:r>
        <w:t>носителе/ Моро М.И.и др. в2 ч.-М.:Просвещение.</w:t>
      </w:r>
    </w:p>
    <w:p w:rsidR="002A193C" w:rsidRDefault="00857DB7">
      <w:pPr>
        <w:pStyle w:val="a3"/>
        <w:ind w:right="296"/>
        <w:jc w:val="left"/>
      </w:pPr>
      <w:r>
        <w:rPr>
          <w:b/>
        </w:rPr>
        <w:t>Учебник«Математика»</w:t>
      </w:r>
      <w:r>
        <w:t>для4классаобщеобразовательныхучрежденийс</w:t>
      </w:r>
      <w:r>
        <w:rPr>
          <w:spacing w:val="-1"/>
        </w:rPr>
        <w:t xml:space="preserve">приложением на электронном носителе </w:t>
      </w:r>
      <w:r>
        <w:t>/ Моро М.И.и др. в 2 ч.-М.:Просвещение.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1"/>
        <w:ind w:left="1289" w:right="1212"/>
        <w:jc w:val="center"/>
      </w:pPr>
      <w:bookmarkStart w:id="4" w:name="_TOC_250004"/>
      <w:r>
        <w:lastRenderedPageBreak/>
        <w:t>ОКРУЖАЮЩИЙ</w:t>
      </w:r>
      <w:bookmarkEnd w:id="4"/>
      <w:r>
        <w:t>МИР</w:t>
      </w:r>
    </w:p>
    <w:p w:rsidR="002A193C" w:rsidRDefault="002A193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2A193C" w:rsidRDefault="00857DB7">
      <w:pPr>
        <w:pStyle w:val="a3"/>
        <w:ind w:left="912" w:firstLine="0"/>
        <w:rPr>
          <w:i/>
        </w:rPr>
      </w:pPr>
      <w:r>
        <w:t xml:space="preserve">Врабочейпрограммеопределены </w:t>
      </w:r>
      <w:r>
        <w:rPr>
          <w:i/>
        </w:rPr>
        <w:t>цели: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1"/>
        <w:ind w:hanging="361"/>
        <w:rPr>
          <w:sz w:val="24"/>
        </w:rPr>
      </w:pPr>
      <w:r>
        <w:rPr>
          <w:sz w:val="24"/>
        </w:rPr>
        <w:t>формированиецелостной картинымираиосознаниеместавнѐмчеловека;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354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 в</w:t>
      </w:r>
      <w:r>
        <w:rPr>
          <w:spacing w:val="-1"/>
          <w:sz w:val="24"/>
        </w:rPr>
        <w:t>условияхкультурногоиконфессионального</w:t>
      </w:r>
      <w:r>
        <w:rPr>
          <w:sz w:val="24"/>
        </w:rPr>
        <w:t>многообразияроссийскогообщества,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206"/>
        <w:rPr>
          <w:sz w:val="24"/>
        </w:rPr>
      </w:pPr>
      <w:r>
        <w:rPr>
          <w:sz w:val="24"/>
        </w:rPr>
        <w:t xml:space="preserve">развитие у младшего школьника опыта общения с людьми, обществом и природой.Основными </w:t>
      </w:r>
      <w:r>
        <w:rPr>
          <w:i/>
          <w:sz w:val="24"/>
        </w:rPr>
        <w:t>задачами</w:t>
      </w:r>
      <w:r>
        <w:rPr>
          <w:sz w:val="24"/>
        </w:rPr>
        <w:t>реализациисодержаниякурсаявляются:</w:t>
      </w:r>
    </w:p>
    <w:p w:rsidR="002A193C" w:rsidRDefault="00857DB7">
      <w:pPr>
        <w:pStyle w:val="a4"/>
        <w:numPr>
          <w:ilvl w:val="0"/>
          <w:numId w:val="3"/>
        </w:numPr>
        <w:tabs>
          <w:tab w:val="left" w:pos="1179"/>
        </w:tabs>
        <w:spacing w:before="2"/>
        <w:ind w:right="131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семье, населѐнному пункту, региону,вкоторомпроживаютдети,кРоссии,еѐприродеикультуре,историиисовременной жизни;</w:t>
      </w:r>
    </w:p>
    <w:p w:rsidR="002A193C" w:rsidRDefault="00857DB7">
      <w:pPr>
        <w:pStyle w:val="a4"/>
        <w:numPr>
          <w:ilvl w:val="0"/>
          <w:numId w:val="3"/>
        </w:numPr>
        <w:tabs>
          <w:tab w:val="left" w:pos="1186"/>
        </w:tabs>
        <w:ind w:right="134" w:firstLine="0"/>
        <w:jc w:val="both"/>
        <w:rPr>
          <w:sz w:val="24"/>
        </w:rPr>
      </w:pPr>
      <w:r>
        <w:rPr>
          <w:sz w:val="24"/>
        </w:rPr>
        <w:t>осознание ребѐнком ценности, целостности и многообразия окружающего мира,своегоместавнѐм;</w:t>
      </w:r>
    </w:p>
    <w:p w:rsidR="002A193C" w:rsidRDefault="00857DB7">
      <w:pPr>
        <w:pStyle w:val="a4"/>
        <w:numPr>
          <w:ilvl w:val="0"/>
          <w:numId w:val="3"/>
        </w:numPr>
        <w:tabs>
          <w:tab w:val="left" w:pos="1294"/>
        </w:tabs>
        <w:ind w:right="126" w:firstLine="0"/>
        <w:jc w:val="both"/>
        <w:rPr>
          <w:sz w:val="24"/>
        </w:rPr>
      </w:pPr>
      <w:r>
        <w:rPr>
          <w:sz w:val="24"/>
        </w:rPr>
        <w:t>формированиемоделиздоровьесберегающегоибезопасногоповедениявусловияхповседневнойжизнии вразличныхопасных ситуациях;</w:t>
      </w:r>
    </w:p>
    <w:p w:rsidR="002A193C" w:rsidRDefault="00857DB7">
      <w:pPr>
        <w:pStyle w:val="a4"/>
        <w:numPr>
          <w:ilvl w:val="0"/>
          <w:numId w:val="3"/>
        </w:numPr>
        <w:tabs>
          <w:tab w:val="left" w:pos="1330"/>
        </w:tabs>
        <w:ind w:right="122" w:firstLine="0"/>
        <w:jc w:val="both"/>
        <w:rPr>
          <w:sz w:val="24"/>
        </w:rPr>
      </w:pPr>
      <w:r>
        <w:rPr>
          <w:sz w:val="24"/>
        </w:rPr>
        <w:t>формированиекомпетенцийдляобеспеченияэкологическииэтическиобоснованногоповедениявприроднойсреде,эффективноговзаимодействиявсоциуме.</w:t>
      </w:r>
    </w:p>
    <w:p w:rsidR="002A193C" w:rsidRDefault="00857DB7">
      <w:pPr>
        <w:pStyle w:val="a3"/>
        <w:ind w:right="120"/>
      </w:pPr>
      <w:r>
        <w:t>Содержание учебного предмета направлено на формирование целостной картинымира и сознание места в нем человека на основе единства рационально-научного познанияи эмоционально-ценностного осмысления ребенком личного опыта общения с людьми иприродой, духовно-нравственное развитие и воспитание личности гражданина России вусловиях культурногоиконфессиональногомногообразияроссийскогообщества.</w:t>
      </w:r>
    </w:p>
    <w:p w:rsidR="002A193C" w:rsidRDefault="00857DB7">
      <w:pPr>
        <w:ind w:left="912"/>
        <w:jc w:val="both"/>
        <w:rPr>
          <w:i/>
          <w:sz w:val="24"/>
        </w:rPr>
      </w:pPr>
      <w:r>
        <w:rPr>
          <w:sz w:val="24"/>
        </w:rPr>
        <w:t>Предметпредставленвпрограммеследующими</w:t>
      </w:r>
      <w:r>
        <w:rPr>
          <w:i/>
          <w:sz w:val="24"/>
        </w:rPr>
        <w:t>содержательнымилиниями: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0"/>
        </w:tabs>
        <w:ind w:hanging="138"/>
        <w:jc w:val="left"/>
        <w:rPr>
          <w:sz w:val="24"/>
        </w:rPr>
      </w:pPr>
      <w:r>
        <w:rPr>
          <w:sz w:val="24"/>
        </w:rPr>
        <w:t>человеки природа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0"/>
        </w:tabs>
        <w:spacing w:before="1" w:line="275" w:lineRule="exact"/>
        <w:ind w:hanging="138"/>
        <w:jc w:val="left"/>
        <w:rPr>
          <w:sz w:val="24"/>
        </w:rPr>
      </w:pPr>
      <w:r>
        <w:rPr>
          <w:sz w:val="24"/>
        </w:rPr>
        <w:t>человекиобщество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0"/>
        </w:tabs>
        <w:spacing w:line="275" w:lineRule="exact"/>
        <w:ind w:hanging="138"/>
        <w:jc w:val="left"/>
        <w:rPr>
          <w:sz w:val="24"/>
        </w:rPr>
      </w:pPr>
      <w:r>
        <w:rPr>
          <w:sz w:val="24"/>
        </w:rPr>
        <w:t>правилабезопаснойжизни.</w:t>
      </w:r>
    </w:p>
    <w:p w:rsidR="002A193C" w:rsidRDefault="00857DB7">
      <w:pPr>
        <w:pStyle w:val="a3"/>
        <w:ind w:right="121"/>
      </w:pPr>
      <w:r>
        <w:t>Наизучениепредмета«Окружающиймир»вначальнойшколеотводится270часов. В 1 классе – 66 часов (2 часа в неделю, 33 учебные недели). Во 2-4 классах – по 68часов (2 часавнеделю,34учебныенеделивкаждомклассе).</w:t>
      </w:r>
    </w:p>
    <w:p w:rsidR="002A193C" w:rsidRDefault="00857DB7">
      <w:pPr>
        <w:pStyle w:val="a3"/>
        <w:spacing w:before="1"/>
        <w:ind w:right="136"/>
      </w:pPr>
      <w:r>
        <w:t>Врезультатеизучениякурса«Окружающиймир»обучающиесянауровненачальногообщего образования:</w:t>
      </w:r>
    </w:p>
    <w:p w:rsidR="002A193C" w:rsidRDefault="00857DB7">
      <w:pPr>
        <w:pStyle w:val="a3"/>
        <w:ind w:right="133"/>
      </w:pPr>
      <w:r>
        <w:t>получатвозможностьрасширить,систематизироватьиуглубитьисходныепредставления о природных и социальных объектах и явлениях как компонентах единогомира,овладетьосновамипрактико-ориентированныхзнанийоприроде,человекеиобществе,приобрестицелостныйвзгляднамирвегоорганичномединствеиразнообразииприроды,народов, культур ирелигий;</w:t>
      </w:r>
    </w:p>
    <w:p w:rsidR="002A193C" w:rsidRDefault="00857DB7">
      <w:pPr>
        <w:pStyle w:val="a3"/>
        <w:ind w:right="134"/>
      </w:pPr>
      <w:r>
        <w:t>обретутчувствогордостизасвоюРодину,российскийнародиегоисторию,осознаютсвоюэтническуюинациональнуюпринадлежностьвконтекстеценностеймногонационального российского общества, а также гуманистических и демократическихценностныхориентаций,способствующихформированиюроссийскойгражданскойидентичности;</w:t>
      </w:r>
    </w:p>
    <w:p w:rsidR="002A193C" w:rsidRDefault="00857DB7">
      <w:pPr>
        <w:pStyle w:val="a3"/>
        <w:spacing w:before="2"/>
        <w:ind w:right="121"/>
      </w:pPr>
      <w:r>
        <w:t>приобретутопытэмоциональноокрашенного,личностногоотношениякмируприроды и культуры; ознакомятся с началами естественных и социально-гуманитарныхнауквихединствеивзаимосвязях,чтодастучащимсяключ(метод)космыслениюличногоопыта,позволитсделатьвосприятиеявленийокружающегомираболеепонятными,знакомымиипредсказуемыми,определитьсвоеместовближайшемокружении;</w:t>
      </w:r>
    </w:p>
    <w:p w:rsidR="002A193C" w:rsidRDefault="00857DB7">
      <w:pPr>
        <w:pStyle w:val="a3"/>
        <w:spacing w:before="1"/>
        <w:ind w:right="115"/>
      </w:pPr>
      <w: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слюдьми, обществом и природой, что станет основой уважительного отношения к иномумнению,историии культуредругихнародов;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a3"/>
        <w:spacing w:before="60"/>
        <w:ind w:right="125"/>
      </w:pPr>
      <w:r>
        <w:lastRenderedPageBreak/>
        <w:t>познакомятсяснекоторымиспособамиизученияприродыиобщества,начнутосваивать умения проводить наблюдения в природе, ставить опыты, научатся видеть ипонимать некоторые причинно-следственные связи в окружающем мире и неизбежностьегоизмененияподвоздействиемчеловека,втомчисленамногообразномматериалеприродыикультурыродногокрая,чтопоможетимовладетьначальныминавыкамиадаптациивдинамичноизменяющемся иразвивающемсямире;</w:t>
      </w:r>
    </w:p>
    <w:p w:rsidR="002A193C" w:rsidRDefault="00857DB7">
      <w:pPr>
        <w:pStyle w:val="a3"/>
        <w:spacing w:before="3"/>
        <w:ind w:right="123"/>
      </w:pPr>
      <w:r>
        <w:t>получатвозможностьприобрестибазовыеуменияработысИКТ-средствами,поиска информации в электронных источниках и контролируемом Интернете, научатсясоздавать сообщения в виде текстов, аудио и видеофрагментов, готовить и проводитьнебольшиепрезентации вподдержкусобственныхсообщений;</w:t>
      </w:r>
    </w:p>
    <w:p w:rsidR="002A193C" w:rsidRDefault="00857DB7">
      <w:pPr>
        <w:pStyle w:val="a3"/>
        <w:ind w:right="125"/>
      </w:pPr>
      <w:r>
        <w:t>примут и освоят социальную роль обучающегося, для которой характерно развитиемотивовучебнойдеятельностииформированиеличностногосмыслаучения,самостоятельностииличнойответственностизасвоипоступки,втомчислевинформационнойдеятельности,наосновепредставленийонравственныхнормах,социальнойсправедливости и свободе.</w:t>
      </w:r>
    </w:p>
    <w:p w:rsidR="002A193C" w:rsidRDefault="00857DB7">
      <w:pPr>
        <w:pStyle w:val="a3"/>
        <w:ind w:right="123"/>
      </w:pPr>
      <w:r>
        <w:t>Врезультатеизучениякурсавыпускникизаложатфундаментсвоейэкологическойи культурологической грамотности, получат возможность научиться соблюдать правилаповедениявмиреприродыилюдей,правилаздоровогообразажизни,освоятэлементарныенормыадекватногоприродо-икультуросообразногоповедениявокружающейприродной и социальнойсреде.</w:t>
      </w:r>
    </w:p>
    <w:p w:rsidR="002A193C" w:rsidRDefault="00857DB7">
      <w:pPr>
        <w:pStyle w:val="a3"/>
        <w:ind w:right="120"/>
      </w:pPr>
      <w:r>
        <w:t>РабочаяучебнаяпрограммапоокружающемумируразработананаоснованииавторскойпрограммыА.А.Плешакова.Дляреализациипрограммывыбранучебно-методический комплекс «Школа России» (далее УМК   «Школа России»), который входитв федеральный перечень учебников, рекомендованных (допущенных) к использованию вобразовательномпроцессевобразовательныхучреждениях,реализующихобразовательныепрограммыначальногообщегообразованияиимеющихгосударственнуюаккредитациюиобеспечивающийобучениевсоответствиисФГОС2009г.,включающий всебя:</w:t>
      </w:r>
    </w:p>
    <w:p w:rsidR="002A193C" w:rsidRDefault="00857DB7">
      <w:pPr>
        <w:pStyle w:val="a3"/>
        <w:ind w:right="129"/>
      </w:pPr>
      <w:r>
        <w:rPr>
          <w:b/>
        </w:rPr>
        <w:t xml:space="preserve">Учебник «Окружающий мир» </w:t>
      </w:r>
      <w:r>
        <w:t>для 1 класса общеобразовательных учреждений сприложениемнаэлектронномносителе/А.А.Плешаковв2ч.-М.:Просвещение.</w:t>
      </w:r>
    </w:p>
    <w:p w:rsidR="002A193C" w:rsidRDefault="00857DB7">
      <w:pPr>
        <w:pStyle w:val="a3"/>
        <w:spacing w:before="1"/>
        <w:ind w:right="127"/>
      </w:pPr>
      <w:r>
        <w:rPr>
          <w:b/>
        </w:rPr>
        <w:t xml:space="preserve">Учебник «Окружающий мир» </w:t>
      </w:r>
      <w:r>
        <w:t>для 2 класса общеобразовательных учреждений сприложениемнаэлектронномносителе/А.А.Плешаковв2ч.-М.:Просвещение.</w:t>
      </w:r>
    </w:p>
    <w:p w:rsidR="002A193C" w:rsidRDefault="00857DB7">
      <w:pPr>
        <w:pStyle w:val="a3"/>
        <w:ind w:right="126"/>
      </w:pPr>
      <w:r>
        <w:rPr>
          <w:b/>
        </w:rPr>
        <w:t xml:space="preserve">Учебник «Окружающий мир» </w:t>
      </w:r>
      <w:r>
        <w:t>для 3 класса общеобразовательных учреждений сприложениемнаэлектронномносителе/А.А.Плешаковв2ч.-М.:Просвещение.</w:t>
      </w:r>
    </w:p>
    <w:p w:rsidR="002A193C" w:rsidRDefault="00857DB7">
      <w:pPr>
        <w:pStyle w:val="a3"/>
        <w:ind w:right="124"/>
      </w:pPr>
      <w:r>
        <w:rPr>
          <w:b/>
        </w:rPr>
        <w:t xml:space="preserve">Учебник «Окружающий мир» </w:t>
      </w:r>
      <w:r>
        <w:t>для 4 класса общеобразовательных учреждений сприложением на электронном носителе / А.А. Плешаков, Е.А. Крючкова в 2ч.- М.:Просвещение.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spacing w:before="69" w:line="274" w:lineRule="exact"/>
        <w:ind w:left="871"/>
        <w:jc w:val="both"/>
        <w:rPr>
          <w:b/>
          <w:sz w:val="24"/>
        </w:rPr>
      </w:pPr>
      <w:r>
        <w:rPr>
          <w:b/>
          <w:sz w:val="24"/>
        </w:rPr>
        <w:lastRenderedPageBreak/>
        <w:t>ОСНОВЫРЕЛИГИОЗНЫХКУЛЬТУРИСВЕТСКОЙЭТИКИ(ОРКСЭ)</w:t>
      </w:r>
    </w:p>
    <w:p w:rsidR="002A193C" w:rsidRDefault="00857DB7">
      <w:pPr>
        <w:pStyle w:val="a3"/>
        <w:ind w:right="128"/>
      </w:pPr>
      <w:r>
        <w:t>Нормативно-правовойосновойразработкиивведениявучебныйпроцессобщеобразовательных школ комплексного учебного курса «Основы религиозных культури светской этики» является Поручение Президента Российской Федерации от 2 августа2009 г. (Пр-2009 ВП-П44-4632) и Распоряжение Председателя Правительства РоссийскойФедерацииот 11 августа2009 г.(ВП-П44-4632).</w:t>
      </w:r>
    </w:p>
    <w:p w:rsidR="002A193C" w:rsidRDefault="00857DB7">
      <w:pPr>
        <w:pStyle w:val="a3"/>
        <w:spacing w:before="1"/>
        <w:ind w:right="131"/>
      </w:pPr>
      <w:r>
        <w:t>Учебныйкурс«Основырелигиозныхкультурисветскойэтики»являетсякультурологическиминаправленнаразвитиеушкольниковпредставленийонравственныхидеалахиценностях,составляющихосновурелигиозныхисветскихтрадициймногонациональнойкультурыРоссии,напониманиеихзначениявжизнисовременногообщества, атакжесвоей сопричастности кним.</w:t>
      </w:r>
    </w:p>
    <w:p w:rsidR="002A193C" w:rsidRDefault="00857DB7">
      <w:pPr>
        <w:pStyle w:val="a3"/>
        <w:ind w:right="127"/>
      </w:pPr>
      <w:r>
        <w:t>Курс«Основырелигиозныхкультурисветскойэтики»включает6модулей-учебников: «Основы православной культуры», «Основы исламской культуры», «Основыбуддийской культуры», «Основы иудейской культуры», «Основы мировых религиозныхкультур»,«Основысветской этики».</w:t>
      </w:r>
    </w:p>
    <w:p w:rsidR="002A193C" w:rsidRDefault="00857DB7">
      <w:pPr>
        <w:pStyle w:val="a3"/>
        <w:ind w:right="125"/>
      </w:pPr>
      <w:r>
        <w:t>Каждый учебный модуль, являясь частью курса, имеет логическую завершенностьпо отношению к установленным целям и результатам обучения и воспитания и включает всебятакойобъемматериалапопредмету,которыйпозволяетиспользоватьегокаксамостоятельныйучебный компонент.</w:t>
      </w:r>
    </w:p>
    <w:p w:rsidR="002A193C" w:rsidRDefault="00857DB7">
      <w:pPr>
        <w:pStyle w:val="a3"/>
        <w:ind w:right="138"/>
      </w:pPr>
      <w:r>
        <w:t>Каждомуобучающемусяврамкахосвоениясодержанияучебногокурсасегосогласияиповыборуегородителей(законныхпредставителей)предлагаетсядляизученияодиниз шестиучебныхмодулей.</w:t>
      </w:r>
    </w:p>
    <w:p w:rsidR="002A193C" w:rsidRDefault="00857DB7">
      <w:pPr>
        <w:pStyle w:val="a3"/>
        <w:ind w:right="115"/>
      </w:pPr>
      <w:r>
        <w:t>Курс является единой комплексной учебно-воспитательной системой. Все модулисогласуются между собой по педагогическим целям, задачам, требованиям к достижениямконечныхрезультатов,атакжевсистемесодержательных,понятийныхиценностно-смысловых связей с другими гуманитарными предметами начальной школы. Содержаниеучебников согласовано с руководителями и уполномоченными лицами соответствующихрелигиозных организаций.</w:t>
      </w:r>
    </w:p>
    <w:p w:rsidR="002A193C" w:rsidRDefault="00857DB7">
      <w:pPr>
        <w:pStyle w:val="a3"/>
        <w:spacing w:before="1"/>
        <w:ind w:right="130"/>
      </w:pPr>
      <w:r>
        <w:rPr>
          <w:b/>
        </w:rPr>
        <w:t xml:space="preserve">Цель </w:t>
      </w:r>
      <w:r>
        <w:t>учебного курса ОРКСЭ – формирование у младшего подростка мотиваций косознанному нравственному поведению, основанному на знании иуважениикультурныхирелигиозныхтрадициймногонациональногонародаРоссии,атакжекдиалогуспредставителямидругихкультур имировоззрений.</w:t>
      </w:r>
    </w:p>
    <w:p w:rsidR="002A193C" w:rsidRDefault="00857DB7">
      <w:pPr>
        <w:spacing w:line="274" w:lineRule="exact"/>
        <w:ind w:left="912"/>
        <w:jc w:val="both"/>
        <w:rPr>
          <w:sz w:val="24"/>
        </w:rPr>
      </w:pPr>
      <w:r>
        <w:rPr>
          <w:b/>
          <w:sz w:val="24"/>
        </w:rPr>
        <w:t xml:space="preserve">Задачи </w:t>
      </w:r>
      <w:r>
        <w:rPr>
          <w:sz w:val="24"/>
        </w:rPr>
        <w:t>учебногокурсаОРКСЭ:</w:t>
      </w:r>
    </w:p>
    <w:p w:rsidR="002A193C" w:rsidRDefault="00857DB7">
      <w:pPr>
        <w:pStyle w:val="a3"/>
        <w:ind w:right="133"/>
      </w:pPr>
      <w:r>
        <w:t>знакомство обучающихся с основами православной, мусульманской, буддийской,иудейскойкультур,основамимировыхрелигиозныхкультурисветскойэтики;</w:t>
      </w:r>
    </w:p>
    <w:p w:rsidR="002A193C" w:rsidRDefault="00857DB7">
      <w:pPr>
        <w:pStyle w:val="a3"/>
        <w:ind w:right="131"/>
      </w:pPr>
      <w:r>
        <w:t>развитиепредставлениймладшегоподросткаозначениинравственныхнормиценностей;</w:t>
      </w:r>
    </w:p>
    <w:p w:rsidR="002A193C" w:rsidRDefault="00857DB7">
      <w:pPr>
        <w:pStyle w:val="a3"/>
        <w:ind w:right="115"/>
      </w:pPr>
      <w:r>
        <w:t>обобщениезнаний,понятийипредставленийодуховнойкультуреиморали,полученныхобучающимисявначальнойшколе,иформированиеунихценностно-смысловыхмировоззренческихоснов,обеспечивающихцелостноевосприятиеотечественной истории и культуры при изучении гуманитарных предметов на ступениосновнойшколы;</w:t>
      </w:r>
    </w:p>
    <w:p w:rsidR="002A193C" w:rsidRDefault="00857DB7">
      <w:pPr>
        <w:pStyle w:val="a3"/>
        <w:spacing w:before="3"/>
        <w:ind w:right="133"/>
      </w:pPr>
      <w:r>
        <w:t>развитиеспособностейшкольниковкобщениювполиэтническойимногоконфессиональнойсреденаосновевзаимногоуваженияидиалогавоимяобщественногомираи согласия.</w:t>
      </w:r>
    </w:p>
    <w:p w:rsidR="002A193C" w:rsidRDefault="00857DB7">
      <w:pPr>
        <w:pStyle w:val="a3"/>
        <w:ind w:left="101" w:right="296" w:firstLine="0"/>
        <w:jc w:val="left"/>
      </w:pPr>
      <w:r>
        <w:t>Комплексный учебный курс «Основы религиозных культур и светской этики» изучается вобъеме 1 часа в неделю в 4 классе (34 часа в год). А.В.Кураев Основы православнойкультурыи светской этики. 4-5 класс.</w:t>
      </w:r>
    </w:p>
    <w:p w:rsidR="002A193C" w:rsidRDefault="00857DB7">
      <w:pPr>
        <w:pStyle w:val="a3"/>
        <w:ind w:right="117"/>
      </w:pPr>
      <w:r>
        <w:t>Планируемыерезультатыосвоенияпредметнойобласти«Основырелигиозныхкультур и светской этики» включают общие результаты по предметной области (учебномупредмету) и результаты по каждому учебному модулю с учетом содержания примерныхрабочихпрограммпоОсновамправославнойкультуры,Основамисламскойкульту</w:t>
      </w:r>
      <w:r>
        <w:lastRenderedPageBreak/>
        <w:t>ры,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a3"/>
        <w:spacing w:before="60"/>
        <w:ind w:right="1096" w:firstLine="0"/>
      </w:pPr>
      <w:r>
        <w:lastRenderedPageBreak/>
        <w:t>Основам буддийской культуры, Основам иудейской культуры, Основам мировыхрелигиозныхкультур,Основамсветской этики.</w:t>
      </w:r>
    </w:p>
    <w:p w:rsidR="002A193C" w:rsidRDefault="00857DB7">
      <w:pPr>
        <w:pStyle w:val="a3"/>
        <w:spacing w:before="2" w:line="275" w:lineRule="exact"/>
        <w:ind w:left="912" w:firstLine="0"/>
      </w:pPr>
      <w:r>
        <w:t>Общиепланируемыерезультаты.</w:t>
      </w:r>
    </w:p>
    <w:p w:rsidR="002A193C" w:rsidRDefault="00857DB7">
      <w:pPr>
        <w:pStyle w:val="a3"/>
        <w:spacing w:line="275" w:lineRule="exact"/>
        <w:ind w:left="912" w:firstLine="0"/>
      </w:pPr>
      <w:r>
        <w:t>Врезультатеосвоениякаждогомодулякурсавыпускникнаучится:</w:t>
      </w:r>
    </w:p>
    <w:p w:rsidR="002A193C" w:rsidRDefault="00857DB7">
      <w:pPr>
        <w:pStyle w:val="a4"/>
        <w:numPr>
          <w:ilvl w:val="0"/>
          <w:numId w:val="2"/>
        </w:numPr>
        <w:tabs>
          <w:tab w:val="left" w:pos="1189"/>
        </w:tabs>
        <w:ind w:right="137" w:firstLine="707"/>
        <w:rPr>
          <w:sz w:val="24"/>
        </w:rPr>
      </w:pPr>
      <w:r>
        <w:rPr>
          <w:sz w:val="24"/>
        </w:rPr>
        <w:t>пониматьзначениенравственныхнормиценностейдлядостойнойжизниличности,семьи,общества;</w:t>
      </w:r>
    </w:p>
    <w:p w:rsidR="002A193C" w:rsidRDefault="00857DB7">
      <w:pPr>
        <w:pStyle w:val="a4"/>
        <w:numPr>
          <w:ilvl w:val="0"/>
          <w:numId w:val="2"/>
        </w:numPr>
        <w:tabs>
          <w:tab w:val="left" w:pos="1093"/>
        </w:tabs>
        <w:ind w:right="132" w:firstLine="707"/>
        <w:rPr>
          <w:sz w:val="24"/>
        </w:rPr>
      </w:pPr>
      <w:r>
        <w:rPr>
          <w:sz w:val="24"/>
        </w:rPr>
        <w:t>поступать в соответствии с нравственными принципами, основанными на свободесовестиивероисповедания,духовныхтрадицияхнародовРоссии,общепринятыхвроссийскомобщественравственныхнормахиценностях;</w:t>
      </w:r>
    </w:p>
    <w:p w:rsidR="002A193C" w:rsidRDefault="00857DB7">
      <w:pPr>
        <w:pStyle w:val="a4"/>
        <w:numPr>
          <w:ilvl w:val="0"/>
          <w:numId w:val="2"/>
        </w:numPr>
        <w:tabs>
          <w:tab w:val="left" w:pos="1251"/>
        </w:tabs>
        <w:ind w:right="122" w:firstLine="707"/>
        <w:rPr>
          <w:sz w:val="24"/>
        </w:rPr>
      </w:pPr>
      <w:r>
        <w:rPr>
          <w:sz w:val="24"/>
        </w:rPr>
        <w:t>осознаватьценностьчеловеческойжизни,необходимостьстремлениякнравственномусовершенствованию и духовномуразвитию;</w:t>
      </w:r>
    </w:p>
    <w:p w:rsidR="002A193C" w:rsidRDefault="00857DB7">
      <w:pPr>
        <w:pStyle w:val="a4"/>
        <w:numPr>
          <w:ilvl w:val="0"/>
          <w:numId w:val="2"/>
        </w:numPr>
        <w:tabs>
          <w:tab w:val="left" w:pos="1172"/>
        </w:tabs>
        <w:ind w:right="126" w:firstLine="707"/>
        <w:rPr>
          <w:sz w:val="24"/>
        </w:rPr>
      </w:pPr>
      <w:r>
        <w:rPr>
          <w:sz w:val="24"/>
        </w:rPr>
        <w:t>развиватьпервоначальныепредставленияотрадиционныхрелигияхнародовРоссии(православии,исламе,буддизме,иудаизме),ихроливкультуре,историиисовременности,становлениироссийскойгосударственности,российскойсветской(гражданской) этике, основанной на конституционных обязанностях, правах и свободахчеловекаи гражданинавРоссийскойФедерации;</w:t>
      </w:r>
    </w:p>
    <w:p w:rsidR="002A193C" w:rsidRDefault="00857DB7">
      <w:pPr>
        <w:pStyle w:val="a4"/>
        <w:numPr>
          <w:ilvl w:val="0"/>
          <w:numId w:val="2"/>
        </w:numPr>
        <w:tabs>
          <w:tab w:val="left" w:pos="1150"/>
        </w:tabs>
        <w:spacing w:before="6" w:line="237" w:lineRule="auto"/>
        <w:ind w:right="131" w:firstLine="707"/>
        <w:rPr>
          <w:sz w:val="24"/>
        </w:rPr>
      </w:pPr>
      <w:r>
        <w:rPr>
          <w:sz w:val="24"/>
        </w:rPr>
        <w:t>ориентироваться в вопросах нравственного выбора на внутреннюю установкуличностипоступатьсогласно своейсовести.</w:t>
      </w:r>
    </w:p>
    <w:p w:rsidR="002A193C" w:rsidRDefault="00857DB7">
      <w:pPr>
        <w:pStyle w:val="a3"/>
        <w:spacing w:before="1"/>
        <w:ind w:right="131"/>
      </w:pPr>
      <w:r>
        <w:t>В процессе изучения курса предусмотрена подготовка и презентация творческихпроектовнаосновеизученногоматериала.Проектымогутбытькакиндивидуальными,таки коллективными.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1"/>
        <w:ind w:left="1283" w:right="1217"/>
        <w:jc w:val="center"/>
      </w:pPr>
      <w:bookmarkStart w:id="5" w:name="_TOC_250003"/>
      <w:r>
        <w:lastRenderedPageBreak/>
        <w:t>ИЗОБРАЗИТЕЛЬНОЕ</w:t>
      </w:r>
      <w:bookmarkEnd w:id="5"/>
      <w:r>
        <w:t>ИСКУССТВО</w:t>
      </w:r>
    </w:p>
    <w:p w:rsidR="002A193C" w:rsidRDefault="002A193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2A193C" w:rsidRDefault="00857DB7">
      <w:pPr>
        <w:pStyle w:val="a3"/>
        <w:ind w:right="132"/>
      </w:pPr>
      <w:r>
        <w:t>Главныйсмысловойстерженькурса–связьискусствасжизньючеловека.Программой предусматривается широкое привлечение жизненного опыта детей, примеровизокружающей действительности.</w:t>
      </w:r>
    </w:p>
    <w:p w:rsidR="002A193C" w:rsidRDefault="00857DB7">
      <w:pPr>
        <w:pStyle w:val="a3"/>
        <w:spacing w:before="1"/>
        <w:ind w:left="912" w:firstLine="0"/>
        <w:rPr>
          <w:i/>
        </w:rPr>
      </w:pPr>
      <w:r>
        <w:t xml:space="preserve">Врабочейпрограммеопределены </w:t>
      </w:r>
      <w:r>
        <w:rPr>
          <w:i/>
        </w:rPr>
        <w:t>цели: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41"/>
        <w:rPr>
          <w:sz w:val="24"/>
        </w:rPr>
      </w:pPr>
      <w:r>
        <w:rPr>
          <w:sz w:val="24"/>
        </w:rPr>
        <w:t>формированиехудожественнойкультурыучащихсякакнеотъемлемойчастикультурыдуховной,т.е.культурымироотношений,выработаннойпоколениями;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91" w:line="237" w:lineRule="auto"/>
        <w:ind w:right="133"/>
        <w:rPr>
          <w:sz w:val="24"/>
        </w:rPr>
      </w:pPr>
      <w:r>
        <w:rPr>
          <w:sz w:val="24"/>
        </w:rPr>
        <w:t>саморазвитиеиразвитиеличностикаждогоребенкавпроцессеосвоениямирачерезегособственнуютворческуюпредметнуюдеятельность;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85"/>
        <w:ind w:right="122"/>
        <w:rPr>
          <w:sz w:val="24"/>
        </w:rPr>
      </w:pPr>
      <w:r>
        <w:rPr>
          <w:sz w:val="24"/>
        </w:rPr>
        <w:t>развитие эмоционально нравственного потенциала ребѐнка, его души средствамиприобщения к художественной культуре как форме духовно-нравственного поискачеловека.</w:t>
      </w:r>
    </w:p>
    <w:p w:rsidR="002A193C" w:rsidRDefault="00857DB7">
      <w:pPr>
        <w:pStyle w:val="a3"/>
        <w:spacing w:before="2"/>
        <w:ind w:right="116"/>
      </w:pPr>
      <w:r>
        <w:t>Курс разработан как целостная система введения в художественную культуру ивключаетвсебянаединойосновеизучениевсехосновныхвидовпространственных(пластических)искусств:изобразительных—живопись,графика,скульптура;конструктивных—архитектура,дизайн;различныхвидовдекоративно-прикладногоискусства,народногоискусства—традиционногокрестьянскогоинародныхпромыслов,а также постижение роли художника в синтетических (экранных) искусствах — искусствекниги,театре,киноит.д.Ониизучаютсявконтекстевзаимодействиясдругимиискусствами,атакжев контекстеконкретныхсвязейсжизньюобществаичеловека.</w:t>
      </w:r>
    </w:p>
    <w:p w:rsidR="002A193C" w:rsidRDefault="00857DB7">
      <w:pPr>
        <w:pStyle w:val="a3"/>
        <w:ind w:right="121"/>
      </w:pPr>
      <w:r>
        <w:t>На изучение предмета «Изобразительное искусство» в начальной школе отводится135 часов. В 1 классе – 33часа (1 час в неделю, 33 учебные недели). Во 2-4 классах – по 34часа (1 часвнеделю, 34учебныенеделивкаждомклассе).</w:t>
      </w:r>
    </w:p>
    <w:p w:rsidR="002A193C" w:rsidRDefault="00857DB7">
      <w:pPr>
        <w:pStyle w:val="a3"/>
        <w:ind w:right="139"/>
      </w:pPr>
      <w:r>
        <w:t>В результате изучения изобразительного искусства на уровне начального общегообразованияуобучающихся:</w:t>
      </w:r>
    </w:p>
    <w:p w:rsidR="002A193C" w:rsidRDefault="00857DB7">
      <w:pPr>
        <w:pStyle w:val="a3"/>
        <w:ind w:right="126"/>
      </w:pPr>
      <w:r>
        <w:t>будутсформированыосновыхудожественнойкультуры:представлениеоспецифике изобразительного искусства, потребность в художественном творчестве и вобщении с искусством, первоначальные понятия о выразительных возможностях языкаискусства;</w:t>
      </w:r>
    </w:p>
    <w:p w:rsidR="002A193C" w:rsidRDefault="00857DB7">
      <w:pPr>
        <w:pStyle w:val="a3"/>
        <w:ind w:right="122"/>
      </w:pPr>
      <w:r>
        <w:t>начнут развиваться образное мышление, наблюдательность и воображение, учебно-творческиеспособности,эстетическиечувства,формироватьсяосновыанализапроизведения искусства; будут проявляться эмоционально-ценностное отношение к миру,явлениямдействительности ихудожественныйвкус;</w:t>
      </w:r>
    </w:p>
    <w:p w:rsidR="002A193C" w:rsidRDefault="00857DB7">
      <w:pPr>
        <w:pStyle w:val="a3"/>
        <w:spacing w:before="2"/>
        <w:ind w:right="117"/>
      </w:pPr>
      <w:r>
        <w:t>сформируются основы духовно-нравственных ценностей личности – способностиоцениватьивыстраиватьнаосноветрадиционныхморальныхнорминравственныхидеалов,воплощенныхвискусстве,отношениексебе,другимлюдям,обществу,государству,Отечеству,мирувцелом;устойчивоепредставлениеодобреизле,должноми недопустимом, которые станут базой самостоятельных поступков и действий на основеморальноговыбора,пониманияиподдержаниянравственныхустоев,нашедшихотражение и оценку в искусстве, любви, взаимопомощи, уважении к родителям, заботе омладшихи старших,ответственности задругогочеловека;</w:t>
      </w:r>
    </w:p>
    <w:p w:rsidR="002A193C" w:rsidRDefault="00857DB7">
      <w:pPr>
        <w:pStyle w:val="a3"/>
        <w:ind w:right="126"/>
      </w:pPr>
      <w:r>
        <w:t>появится готовность и способность к реализации своего творческого потенциала вдуховнойихудожественно-продуктивнойдеятельности,разовьетсятрудолюбие,оптимизм,способностькпреодолениютрудностей,открытостьмиру,диалогичность;</w:t>
      </w:r>
    </w:p>
    <w:p w:rsidR="002A193C" w:rsidRDefault="00857DB7">
      <w:pPr>
        <w:pStyle w:val="a3"/>
        <w:spacing w:before="1"/>
        <w:ind w:right="112"/>
      </w:pPr>
      <w:r>
        <w:t>установится осознанное уважение и принятие традиций, самобытных культурныхценностей, форм культурно-исторической, социальной и духовнойжизни родного края,</w:t>
      </w:r>
      <w:r>
        <w:rPr>
          <w:spacing w:val="-1"/>
        </w:rPr>
        <w:t xml:space="preserve">наполнятся </w:t>
      </w:r>
      <w:r>
        <w:t>конкретным содержанием понятия «Отечество», «родная земля», «моя семья и</w:t>
      </w:r>
      <w:r>
        <w:rPr>
          <w:spacing w:val="-1"/>
        </w:rPr>
        <w:t>род»,«мойдом»,разовьетсяпринятиекультурыидуховных</w:t>
      </w:r>
      <w:r>
        <w:t>традициймногонационального</w:t>
      </w:r>
      <w:r>
        <w:rPr>
          <w:spacing w:val="-2"/>
        </w:rPr>
        <w:t>нар</w:t>
      </w:r>
      <w:r>
        <w:rPr>
          <w:spacing w:val="-2"/>
        </w:rPr>
        <w:lastRenderedPageBreak/>
        <w:t>одаРоссийскойФедерации,зародится</w:t>
      </w:r>
      <w:r>
        <w:rPr>
          <w:spacing w:val="-1"/>
        </w:rPr>
        <w:t>целостный,социальноориентированныйвзглядна</w:t>
      </w:r>
      <w:r>
        <w:rPr>
          <w:spacing w:val="-3"/>
        </w:rPr>
        <w:t>мирвегоорганическомединствеиразнообразииприроды,народов,культурирелигий;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a3"/>
        <w:spacing w:before="60"/>
        <w:ind w:right="124"/>
      </w:pPr>
      <w:r>
        <w:lastRenderedPageBreak/>
        <w:t>будутзаложеныосновыроссийскойгражданскойидентичности,чувствасопричастностиигордостизасвоюРодину,российскийнародиисториюРоссии,появится осознание своей этнической и национальной принадлежности, ответственностизаобщееблагополучие.</w:t>
      </w:r>
    </w:p>
    <w:p w:rsidR="002A193C" w:rsidRDefault="00857DB7">
      <w:pPr>
        <w:spacing w:before="3" w:line="275" w:lineRule="exact"/>
        <w:ind w:left="912"/>
        <w:rPr>
          <w:i/>
          <w:sz w:val="24"/>
        </w:rPr>
      </w:pPr>
      <w:r>
        <w:rPr>
          <w:i/>
          <w:sz w:val="24"/>
        </w:rPr>
        <w:t>Обучающиеся:</w:t>
      </w:r>
    </w:p>
    <w:p w:rsidR="002A193C" w:rsidRDefault="00857DB7">
      <w:pPr>
        <w:pStyle w:val="a3"/>
        <w:ind w:right="126"/>
      </w:pPr>
      <w:r>
        <w:t>овладеютпрактическимиумениямиинавыкамиввосприятиипроизведенийпластическихискусствивразличныхвидаххудожественнойдеятельности:графике(рисунке),живописи,скульптуре,архитектуре,художественномконструировании,декоративно-прикладномискусстве;</w:t>
      </w:r>
    </w:p>
    <w:p w:rsidR="002A193C" w:rsidRDefault="00857DB7">
      <w:pPr>
        <w:pStyle w:val="a3"/>
        <w:ind w:right="125"/>
      </w:pPr>
      <w:r>
        <w:t>смогутпониматьобразнуюприродуискусства;даватьэстетическуюоценкуивыражатьсвоеотношениексобытиямиявлениямокружающегомира,кприроде,человекуиобществу;воплощатьхудожественныеобразывразличныхформаххудожественно-творческойдеятельности;</w:t>
      </w:r>
    </w:p>
    <w:p w:rsidR="002A193C" w:rsidRDefault="00857DB7">
      <w:pPr>
        <w:pStyle w:val="a3"/>
        <w:ind w:right="123"/>
      </w:pPr>
      <w:r>
        <w:t>научатсяприменятьхудожественныеумения,знанияипредставленияопластических искусствах для выполнения учебных и художественно-практических задач,познакомятсясвозможностямииспользованиявтворчестверазличных ИКТ-средств;</w:t>
      </w:r>
    </w:p>
    <w:p w:rsidR="002A193C" w:rsidRDefault="00857DB7">
      <w:pPr>
        <w:pStyle w:val="a3"/>
        <w:spacing w:before="2"/>
        <w:ind w:right="137"/>
      </w:pPr>
      <w:r>
        <w:t>получатнавыкисотрудничествасовзрослымиисверстниками,научатсявестидиалог, участвовать в обсуждении значимых для человека явлений жизни и искусства,будутспособны вставатьнапозициюдругогочеловека;</w:t>
      </w:r>
    </w:p>
    <w:p w:rsidR="002A193C" w:rsidRDefault="00857DB7">
      <w:pPr>
        <w:pStyle w:val="a3"/>
        <w:ind w:right="127"/>
      </w:pPr>
      <w:r>
        <w:t>смогутреализоватьсобственныйтворческийпотенциал,применяяполученныезнанияипредставленияобизобразительномискусстведлявыполненияучебныхихудожественно-практическихзадач,действоватьсамостоятельноприразрешениипроблемно-творческихситуаций вповседневнойжизни.</w:t>
      </w:r>
    </w:p>
    <w:p w:rsidR="002A193C" w:rsidRDefault="00857DB7">
      <w:pPr>
        <w:pStyle w:val="a3"/>
        <w:ind w:right="120"/>
      </w:pPr>
      <w:r>
        <w:t>Рабочаяучебнаяпрограммапоизобразительномуискусствуразработананаосновании авторской программы Б.М. Неменского. Для реализации программы выбранучебно-методический комплекс «Школа России» (далее УМК «Школа России»), которыйвходитвфедеральныйпереченьучебников,рекомендованных(допущенных)киспользованиювобразовательномпроцессевобразовательныхучреждениях,реализующих образовательные программы начального общего образования и имеющихгосударственнуюаккредитациюиобеспечивающийобучениевсоответствиисФГОС2009г.,включающий всебя:</w:t>
      </w:r>
    </w:p>
    <w:p w:rsidR="002A193C" w:rsidRDefault="00857DB7">
      <w:pPr>
        <w:spacing w:before="14" w:line="232" w:lineRule="auto"/>
        <w:ind w:left="204" w:right="139" w:firstLine="705"/>
        <w:jc w:val="both"/>
        <w:rPr>
          <w:sz w:val="24"/>
        </w:rPr>
      </w:pPr>
      <w:r>
        <w:rPr>
          <w:b/>
          <w:sz w:val="24"/>
        </w:rPr>
        <w:t>Учебник«Изобразительноеискусство.Тыизображаешь,украшаешьистроишь»</w:t>
      </w:r>
      <w:r>
        <w:rPr>
          <w:sz w:val="24"/>
        </w:rPr>
        <w:t>для1класса/Л.А.Неменская–Москва:«Просвещение».</w:t>
      </w:r>
    </w:p>
    <w:p w:rsidR="002A193C" w:rsidRDefault="00857DB7">
      <w:pPr>
        <w:spacing w:before="92" w:line="237" w:lineRule="auto"/>
        <w:ind w:left="204" w:right="126" w:firstLine="705"/>
        <w:jc w:val="both"/>
        <w:rPr>
          <w:sz w:val="24"/>
        </w:rPr>
      </w:pPr>
      <w:r>
        <w:rPr>
          <w:b/>
          <w:sz w:val="24"/>
        </w:rPr>
        <w:t>Учебник«Изобразительноеискусство.Искусствоиты»</w:t>
      </w:r>
      <w:r>
        <w:rPr>
          <w:sz w:val="24"/>
        </w:rPr>
        <w:t>для2класса/Е.И.Коротаева– Москва:«Просвещение».</w:t>
      </w:r>
    </w:p>
    <w:p w:rsidR="002A193C" w:rsidRDefault="00857DB7">
      <w:pPr>
        <w:spacing w:before="87"/>
        <w:ind w:left="204" w:firstLine="705"/>
        <w:rPr>
          <w:sz w:val="24"/>
        </w:rPr>
      </w:pPr>
      <w:r>
        <w:rPr>
          <w:b/>
          <w:sz w:val="24"/>
        </w:rPr>
        <w:t>Учебник«Изобразительноеискусство.Искусствовокругнас»</w:t>
      </w:r>
      <w:r>
        <w:rPr>
          <w:sz w:val="24"/>
        </w:rPr>
        <w:t>для3класса/Е.И.Коротаева– Москва:«Просвещение».</w:t>
      </w:r>
    </w:p>
    <w:p w:rsidR="002A193C" w:rsidRDefault="00857DB7">
      <w:pPr>
        <w:spacing w:before="89"/>
        <w:ind w:left="912"/>
        <w:rPr>
          <w:sz w:val="24"/>
        </w:rPr>
      </w:pPr>
      <w:r>
        <w:rPr>
          <w:b/>
          <w:sz w:val="24"/>
        </w:rPr>
        <w:t>Учебник«Изобразительноеискусство.Каждыйнарод-художник»</w:t>
      </w:r>
      <w:r>
        <w:rPr>
          <w:sz w:val="24"/>
        </w:rPr>
        <w:t>для4класса</w:t>
      </w:r>
    </w:p>
    <w:p w:rsidR="002A193C" w:rsidRDefault="00857DB7">
      <w:pPr>
        <w:pStyle w:val="a3"/>
        <w:ind w:firstLine="0"/>
        <w:jc w:val="left"/>
      </w:pPr>
      <w:r>
        <w:t>/Л.А.Неменская–Москва: «Просвещение».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1"/>
        <w:ind w:left="1289" w:right="512"/>
        <w:jc w:val="center"/>
      </w:pPr>
      <w:bookmarkStart w:id="6" w:name="_TOC_250002"/>
      <w:bookmarkEnd w:id="6"/>
      <w:r>
        <w:lastRenderedPageBreak/>
        <w:t>МУЗЫКА</w:t>
      </w:r>
    </w:p>
    <w:p w:rsidR="002A193C" w:rsidRDefault="002A193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2A193C" w:rsidRDefault="00857DB7">
      <w:pPr>
        <w:pStyle w:val="a3"/>
        <w:ind w:right="117"/>
      </w:pPr>
      <w:r>
        <w:t>Рабочая программа по предмету «Музыка» для 1-4 классов общеобразовательныхучреждений разработана в соответствии со стандартами второго поколения, примернымипрограммами начального общего образования и основными программами художественно-педагогическойконцепцииД.Б.Кабалевского,авторскойпрограммы Е.Д.Критской.</w:t>
      </w:r>
    </w:p>
    <w:p w:rsidR="002A193C" w:rsidRDefault="00857DB7">
      <w:pPr>
        <w:pStyle w:val="a3"/>
        <w:spacing w:before="1"/>
        <w:ind w:left="912" w:firstLine="0"/>
        <w:rPr>
          <w:i/>
        </w:rPr>
      </w:pPr>
      <w:r>
        <w:t>Изучениемузыкивначальнойшколенаправленонадостижениеследующих</w:t>
      </w:r>
      <w:r>
        <w:rPr>
          <w:i/>
        </w:rPr>
        <w:t>целей: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4" w:line="237" w:lineRule="auto"/>
        <w:ind w:right="130"/>
        <w:rPr>
          <w:sz w:val="24"/>
        </w:rPr>
      </w:pPr>
      <w:r>
        <w:rPr>
          <w:sz w:val="24"/>
        </w:rPr>
        <w:t>формированиеосновмузыкальнойкультурыпосредствомэмоциональноговосприятиямузыки;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1"/>
        <w:ind w:right="134"/>
        <w:rPr>
          <w:sz w:val="24"/>
        </w:rPr>
      </w:pPr>
      <w:r>
        <w:rPr>
          <w:sz w:val="24"/>
        </w:rPr>
        <w:t>воспитание эмоционально-ценностного отношения к искусству, художественноговкуса, нравственных и эстетических чувств: любви к Родине, гордости за великиедостижения музыкального искусства Отечества, уважения к истории, традициям,музыкальнойкультуреразныхнародов;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130"/>
        <w:rPr>
          <w:sz w:val="24"/>
        </w:rPr>
      </w:pPr>
      <w:r>
        <w:rPr>
          <w:sz w:val="24"/>
        </w:rPr>
        <w:t>развитиевосприятиямузыки,интересакмузыкеимузыкальнойдеятельности,образногоиассоциативногомышленияивоображения,музыкальнойпамятиислуха,певческогоголоса,творческихспособностейвразличныхвидахмузыкальнойдеятельности;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spacing w:before="1"/>
        <w:ind w:right="127"/>
        <w:rPr>
          <w:sz w:val="24"/>
        </w:rPr>
      </w:pPr>
      <w:r>
        <w:rPr>
          <w:sz w:val="24"/>
        </w:rPr>
        <w:t>обогащение знаний о музыкальном искусстве; овладение практическими умениямии навыками в учебно-творческой деятельности (пение, слушание музыки, игра наэлементарных музыкальных инструментах, музыкально-пластическое движение иимпровизация).</w:t>
      </w:r>
    </w:p>
    <w:p w:rsidR="002A193C" w:rsidRDefault="00857DB7">
      <w:pPr>
        <w:pStyle w:val="a3"/>
        <w:ind w:right="132"/>
      </w:pPr>
      <w:r>
        <w:t>Целиобщегомузыкальногообразованиядостигаютсячерезсистемуключевыхзадачличностного,познавательного,коммуникативногоисоциальногоразвития.Этопозволяетреализоватьсодержаниеобучениявпроцессеосвоенияспособовдействий,</w:t>
      </w:r>
      <w:r>
        <w:rPr>
          <w:spacing w:val="-1"/>
        </w:rPr>
        <w:t>формобщенияс музыкой,</w:t>
      </w:r>
      <w:r>
        <w:t xml:space="preserve"> которыепредоставляютсямладшемушкольнику.</w:t>
      </w:r>
    </w:p>
    <w:p w:rsidR="002A193C" w:rsidRDefault="00857DB7">
      <w:pPr>
        <w:pStyle w:val="a3"/>
        <w:spacing w:before="5" w:line="237" w:lineRule="auto"/>
        <w:ind w:right="125"/>
      </w:pPr>
      <w:r>
        <w:t>Программарассчитанана135часов:(33часав1классе,по34часа–во2-4классах).</w:t>
      </w:r>
    </w:p>
    <w:p w:rsidR="002A193C" w:rsidRDefault="00857DB7">
      <w:pPr>
        <w:pStyle w:val="a3"/>
        <w:tabs>
          <w:tab w:val="left" w:pos="3176"/>
          <w:tab w:val="left" w:pos="4736"/>
          <w:tab w:val="left" w:pos="5859"/>
          <w:tab w:val="left" w:pos="7436"/>
          <w:tab w:val="left" w:pos="8260"/>
        </w:tabs>
        <w:spacing w:before="1"/>
        <w:ind w:left="218" w:right="120" w:firstLine="1271"/>
        <w:jc w:val="right"/>
      </w:pPr>
      <w:r>
        <w:t>Слушаяиисполняямузыкальныепроизведения,изучаясодержаниеучебника,школьники знакомятся с народной и духовной музыкой, ссочинениямисовременныхкомпозиторов и композиторов-классиков, усваивают новые понятия и термины. Всѐэто</w:t>
      </w:r>
      <w:r>
        <w:rPr>
          <w:spacing w:val="-1"/>
        </w:rPr>
        <w:t xml:space="preserve">будет способствовать музыкальному </w:t>
      </w:r>
      <w:r>
        <w:t>развитию учащихся, обогащению их духовного мира.Достижение личностных, метапредметных и предметныхрезультатов освоенияпрограммы обучающимисяпроисходитв процессеактивноговосприятия иобсуждениямузыки,  освоения  основ</w:t>
      </w:r>
      <w:r>
        <w:tab/>
        <w:t>музыкальной</w:t>
      </w:r>
      <w:r>
        <w:tab/>
        <w:t>грамоты,</w:t>
      </w:r>
      <w:r>
        <w:tab/>
        <w:t>собственного</w:t>
      </w:r>
      <w:r>
        <w:tab/>
        <w:t>опыта</w:t>
      </w:r>
      <w:r>
        <w:tab/>
        <w:t>музыкально-творческойдеятельностиобучающихся:хоровогопенияиигрынаэлементарных</w:t>
      </w:r>
    </w:p>
    <w:p w:rsidR="002A193C" w:rsidRDefault="00857DB7">
      <w:pPr>
        <w:pStyle w:val="a3"/>
        <w:ind w:right="120" w:firstLine="631"/>
      </w:pPr>
      <w:r>
        <w:t>музыкальных инструментах, пластическом интонировании, подготовке музыкально-театрализованныхпредставлений.</w:t>
      </w:r>
    </w:p>
    <w:p w:rsidR="002A193C" w:rsidRDefault="00857DB7">
      <w:pPr>
        <w:pStyle w:val="a3"/>
        <w:ind w:right="117"/>
      </w:pPr>
      <w:r>
        <w:t>В результате освоения программы у обучающихся будут сформированы готовностьк саморазвитию, мотивация к обучению и познанию; понимание ценности отечественныхнационально-культурныхтрадиций,осознаниесвоейэтническойинациональнойпринадлежности,уважениекисторииидуховнымтрадициямРоссии,музыкальнойкультуре ее народов, понимание роли музыки в жизни человека и общества, духовно-нравственномразвитиичеловека.Впроцессеприобретениясобственногоопытамузыкально-творческойдеятельностиобучающиесянаучатсяпониматьмузыкукаксоставную и неотъемлемую часть окружающего мира, постигать и осмысливать явлениямузыкальнойкультуры,выражатьсвоимыслиичувства,обусловленныевосприятиеммузыкальныхпроизведений,использоватьмузыкальныеобразыприсозданиитеатрализованныхимузыкально-пластическихкомпозиций,исполнениивокально-хоровыхиинструментальныхпроизведений, вимпровизации.</w:t>
      </w:r>
    </w:p>
    <w:p w:rsidR="002A193C" w:rsidRDefault="00857DB7">
      <w:pPr>
        <w:pStyle w:val="a3"/>
        <w:spacing w:before="4"/>
        <w:ind w:right="127"/>
      </w:pPr>
      <w:r>
        <w:t xml:space="preserve">Школьникинаучатсяразмышлятьомузыке,эмоциональновыражатьсвоеотношение к искусству; проявлять эстетические и художественные предпочтения, </w:t>
      </w:r>
      <w:r>
        <w:lastRenderedPageBreak/>
        <w:t>интерескмузыкальномуискусствуимузыкальнойдеятельности;формироватьпозитивную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a3"/>
        <w:spacing w:before="60"/>
        <w:ind w:right="118" w:firstLine="0"/>
      </w:pPr>
      <w:r>
        <w:lastRenderedPageBreak/>
        <w:t>самооценку,самоуважение,основанныенареализованномтворческомпотенциале,развитиихудожественноговкуса,осуществлениисобственныхмузыкально-исполнительскихзамыслов.</w:t>
      </w:r>
    </w:p>
    <w:p w:rsidR="002A193C" w:rsidRDefault="00857DB7">
      <w:pPr>
        <w:pStyle w:val="a3"/>
        <w:spacing w:before="3"/>
        <w:ind w:right="129"/>
      </w:pPr>
      <w:r>
        <w:t>Уобучающихсяпроявитсяспособностьвставатьна позициюдругогочеловека,вестидиалог,участвоватьвобсуждениизначимыхдлячеловекаявленийжизнииискусства,продуктивносотрудничатьсосверстникамиивзрослымивпроцессемузыкально-творческойдеятельности.Реализацияпрограммыобеспечиваетовладениесоциальнымикомпетенциями,развитиекоммуникативныхспособностейчерезмузыкально-игровуюдеятельность,способностикдальнейшемусамопознаниюисаморазвитию.Обучающиесянаучатсяорганизовыватькультурныйдосуг,самостоятельную музыкально-творческую деятельность, в том числе на основе домашнегомузицирования,совместноймузыкальнойдеятельностисдрузьями,родителями.</w:t>
      </w:r>
    </w:p>
    <w:p w:rsidR="002A193C" w:rsidRDefault="00857DB7">
      <w:pPr>
        <w:pStyle w:val="a3"/>
        <w:ind w:right="135"/>
      </w:pPr>
      <w:r>
        <w:t>Учебникнаписанвсоответствиисфедеральнымгосударственнымобразовательнымстандартомначальногообщегообразованияирабочейпрограммой</w:t>
      </w:r>
    </w:p>
    <w:p w:rsidR="002A193C" w:rsidRDefault="00857DB7">
      <w:pPr>
        <w:pStyle w:val="a3"/>
        <w:spacing w:line="275" w:lineRule="exact"/>
        <w:ind w:firstLine="0"/>
      </w:pPr>
      <w:r>
        <w:t>«Музыка.1–4классы».</w:t>
      </w:r>
    </w:p>
    <w:p w:rsidR="002A193C" w:rsidRDefault="00857DB7">
      <w:pPr>
        <w:pStyle w:val="a3"/>
        <w:ind w:right="126"/>
      </w:pPr>
      <w:r>
        <w:rPr>
          <w:b/>
        </w:rPr>
        <w:t>Учебник«Музыка»</w:t>
      </w:r>
      <w:r>
        <w:t>для1классаобщеобразовательныхучрежденийсприложениемнаэлектронномносителе/КритскаяЕ.Д.,СергееваГ.П.,ШмагинаТ.С.в2ч.-М.:Просвещение.</w:t>
      </w:r>
    </w:p>
    <w:p w:rsidR="002A193C" w:rsidRDefault="00857DB7">
      <w:pPr>
        <w:pStyle w:val="a3"/>
        <w:ind w:right="124"/>
      </w:pPr>
      <w:r>
        <w:rPr>
          <w:b/>
        </w:rPr>
        <w:t>Учебник«Музыка»</w:t>
      </w:r>
      <w:r>
        <w:t>для2классаобщеобразовательныхучрежденийсприложениемнаэлектронномносителе/КритскаяЕ.Д.,СергееваГ.П.,ШмагинаТ.С.в2ч.-М.:Просвещение.</w:t>
      </w:r>
    </w:p>
    <w:p w:rsidR="002A193C" w:rsidRDefault="00857DB7">
      <w:pPr>
        <w:pStyle w:val="a3"/>
        <w:ind w:right="126"/>
      </w:pPr>
      <w:r>
        <w:rPr>
          <w:b/>
        </w:rPr>
        <w:t>Учебник«Музыка»</w:t>
      </w:r>
      <w:r>
        <w:t>для3классаобщеобразовательныхучрежденийсприложениемнаэлектронномносителе/КритскаяЕ.Д.,СергееваГ.П.,ШмагинаТ.С.в2ч.-М.:Просвещение.</w:t>
      </w:r>
    </w:p>
    <w:p w:rsidR="002A193C" w:rsidRDefault="00857DB7">
      <w:pPr>
        <w:pStyle w:val="a3"/>
        <w:ind w:right="127"/>
      </w:pPr>
      <w:r>
        <w:rPr>
          <w:b/>
        </w:rPr>
        <w:t>Учебник«Музыка»</w:t>
      </w:r>
      <w:r>
        <w:t>для4классаобщеобразовательныхучрежденийсприложениемнаэлектронномносителе/КритскаяЕ.Д.,СергееваГ.П.,ШмагинаТ.С.в2ч.-М.:Просвещение.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spacing w:before="69"/>
        <w:ind w:left="1289" w:right="511"/>
        <w:jc w:val="center"/>
        <w:rPr>
          <w:b/>
          <w:sz w:val="23"/>
        </w:rPr>
      </w:pPr>
      <w:r>
        <w:rPr>
          <w:b/>
          <w:sz w:val="23"/>
        </w:rPr>
        <w:lastRenderedPageBreak/>
        <w:t>ТЕХНОЛОГИЯ</w:t>
      </w:r>
    </w:p>
    <w:p w:rsidR="002A193C" w:rsidRDefault="002A193C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2A193C" w:rsidRDefault="00857DB7">
      <w:pPr>
        <w:pStyle w:val="a3"/>
        <w:ind w:right="128"/>
      </w:pPr>
      <w:r>
        <w:t>Рабочаяпрограммакурса«Технология»разработананаосновеФедеральногогосударственногообразовательногостандартаначальногообщегообразования,Концепции духовно-нравственного развития и воспитания личности гражданина России,авторскойпрограммы</w:t>
      </w:r>
      <w:r>
        <w:rPr>
          <w:sz w:val="18"/>
        </w:rPr>
        <w:t>РоговцеваН.И.,</w:t>
      </w:r>
      <w:r>
        <w:t>планируемыхрезультатовначальногообщегообразования.</w:t>
      </w:r>
    </w:p>
    <w:p w:rsidR="002A193C" w:rsidRDefault="00857DB7">
      <w:pPr>
        <w:pStyle w:val="a3"/>
        <w:spacing w:before="1"/>
        <w:ind w:left="912" w:firstLine="0"/>
      </w:pPr>
      <w:r>
        <w:rPr>
          <w:i/>
        </w:rPr>
        <w:t>Цели</w:t>
      </w:r>
      <w:r>
        <w:t>изучениятехнологиивначальнойшколе: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rPr>
          <w:sz w:val="24"/>
        </w:rPr>
      </w:pPr>
      <w:r>
        <w:rPr>
          <w:spacing w:val="-1"/>
          <w:sz w:val="24"/>
        </w:rPr>
        <w:t>Овладениетехнологическими</w:t>
      </w:r>
      <w:r>
        <w:rPr>
          <w:sz w:val="24"/>
        </w:rPr>
        <w:t xml:space="preserve"> знаниямиитехнико-технологическимиумениями.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hanging="361"/>
        <w:rPr>
          <w:sz w:val="24"/>
        </w:rPr>
      </w:pPr>
      <w:r>
        <w:rPr>
          <w:sz w:val="24"/>
        </w:rPr>
        <w:t>Освоениепродуктивнойпроектнойдеятельности.</w:t>
      </w:r>
    </w:p>
    <w:p w:rsidR="002A193C" w:rsidRDefault="00857DB7">
      <w:pPr>
        <w:pStyle w:val="a4"/>
        <w:numPr>
          <w:ilvl w:val="0"/>
          <w:numId w:val="4"/>
        </w:numPr>
        <w:tabs>
          <w:tab w:val="left" w:pos="913"/>
        </w:tabs>
        <w:ind w:right="804"/>
        <w:rPr>
          <w:sz w:val="24"/>
        </w:rPr>
      </w:pPr>
      <w:r>
        <w:rPr>
          <w:sz w:val="24"/>
        </w:rPr>
        <w:t>Формирование позитивного эмоционально-ценностного отношения к труду илюдямтруда.</w:t>
      </w:r>
    </w:p>
    <w:p w:rsidR="002A193C" w:rsidRDefault="00857DB7">
      <w:pPr>
        <w:pStyle w:val="a3"/>
        <w:tabs>
          <w:tab w:val="left" w:pos="2467"/>
          <w:tab w:val="left" w:pos="3706"/>
          <w:tab w:val="left" w:pos="5175"/>
          <w:tab w:val="left" w:pos="5701"/>
          <w:tab w:val="left" w:pos="7494"/>
          <w:tab w:val="left" w:pos="8649"/>
          <w:tab w:val="left" w:pos="9448"/>
        </w:tabs>
        <w:spacing w:before="4" w:line="237" w:lineRule="auto"/>
        <w:ind w:right="134"/>
        <w:jc w:val="left"/>
      </w:pPr>
      <w:r>
        <w:t>Содержание</w:t>
      </w:r>
      <w:r>
        <w:tab/>
        <w:t>предмета</w:t>
      </w:r>
      <w:r>
        <w:tab/>
        <w:t>направлено</w:t>
      </w:r>
      <w:r>
        <w:tab/>
        <w:t>на</w:t>
      </w:r>
      <w:r>
        <w:tab/>
        <w:t>формирование</w:t>
      </w:r>
      <w:r>
        <w:tab/>
        <w:t>картины</w:t>
      </w:r>
      <w:r>
        <w:tab/>
        <w:t>мира</w:t>
      </w:r>
      <w:r>
        <w:tab/>
        <w:t>стехнологическойнаправленностью,конструкторско-технологическихзнанийиумений.</w:t>
      </w:r>
    </w:p>
    <w:p w:rsidR="002A193C" w:rsidRDefault="00857DB7">
      <w:pPr>
        <w:spacing w:before="1"/>
        <w:ind w:left="912"/>
        <w:rPr>
          <w:i/>
          <w:sz w:val="24"/>
        </w:rPr>
      </w:pPr>
      <w:r>
        <w:rPr>
          <w:sz w:val="24"/>
        </w:rPr>
        <w:t xml:space="preserve">Предметпредставленвпрограммеследующими </w:t>
      </w:r>
      <w:r>
        <w:rPr>
          <w:i/>
          <w:sz w:val="24"/>
        </w:rPr>
        <w:t>содержательнымилиниями: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2"/>
        </w:tabs>
        <w:ind w:left="1051" w:hanging="140"/>
        <w:jc w:val="left"/>
        <w:rPr>
          <w:sz w:val="24"/>
        </w:rPr>
      </w:pPr>
      <w:r>
        <w:rPr>
          <w:sz w:val="24"/>
        </w:rPr>
        <w:t>общекультурныеиобщетрудовыекомпетенции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2"/>
        </w:tabs>
        <w:spacing w:before="1"/>
        <w:ind w:left="1051" w:hanging="140"/>
        <w:jc w:val="left"/>
        <w:rPr>
          <w:sz w:val="24"/>
        </w:rPr>
      </w:pPr>
      <w:r>
        <w:rPr>
          <w:sz w:val="24"/>
        </w:rPr>
        <w:t>технологияручнойобработкиматериалов.Элементыграфическойграмоты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2"/>
        </w:tabs>
        <w:ind w:left="1051" w:hanging="140"/>
        <w:jc w:val="left"/>
        <w:rPr>
          <w:sz w:val="24"/>
        </w:rPr>
      </w:pPr>
      <w:r>
        <w:rPr>
          <w:sz w:val="24"/>
        </w:rPr>
        <w:t>конструированиеимоделирование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2"/>
        </w:tabs>
        <w:ind w:left="1051" w:hanging="140"/>
        <w:jc w:val="left"/>
        <w:rPr>
          <w:sz w:val="24"/>
        </w:rPr>
      </w:pPr>
      <w:r>
        <w:rPr>
          <w:sz w:val="24"/>
        </w:rPr>
        <w:t>практикаработынакомпьютере.</w:t>
      </w:r>
    </w:p>
    <w:p w:rsidR="002A193C" w:rsidRDefault="00857DB7">
      <w:pPr>
        <w:pStyle w:val="a3"/>
        <w:ind w:right="122"/>
      </w:pPr>
      <w:r>
        <w:t>На изучение предмета «Технология» в начальной школе отводится 135 часов. В 1классе – 33часа (1 час в неделю, 33 учебные недели). Во 2-4 классах – по 34 часа (1 час внеделю,34учебныенеделивкаждомклассе).</w:t>
      </w:r>
    </w:p>
    <w:p w:rsidR="002A193C" w:rsidRDefault="00857DB7">
      <w:pPr>
        <w:pStyle w:val="a3"/>
        <w:ind w:left="559" w:right="142" w:firstLine="708"/>
      </w:pPr>
      <w:r>
        <w:t>В результате изучения курса «Технологии» обучающиеся на уровне начальногообщегообразования:</w:t>
      </w:r>
    </w:p>
    <w:p w:rsidR="002A193C" w:rsidRDefault="00857DB7">
      <w:pPr>
        <w:pStyle w:val="a3"/>
        <w:ind w:left="559" w:right="112" w:firstLine="708"/>
      </w:pPr>
      <w:r>
        <w:t>получатначальныепредставленияоматериальнойкультурекакпродукте</w:t>
      </w:r>
      <w:r>
        <w:rPr>
          <w:spacing w:val="-1"/>
        </w:rPr>
        <w:t xml:space="preserve">творческой предметно-преобразующей </w:t>
      </w:r>
      <w:r>
        <w:t>деятельности человека, о предметном мире какосновнойсредеобитаниясовременногочеловека,огармоническойвзаимосвязипредметного мира с миром природы, об отражении в предметах материальной среды</w:t>
      </w:r>
      <w:r>
        <w:rPr>
          <w:spacing w:val="-2"/>
        </w:rPr>
        <w:t xml:space="preserve">нравственно-эстетического и социально-исторического </w:t>
      </w:r>
      <w:r>
        <w:rPr>
          <w:spacing w:val="-1"/>
        </w:rPr>
        <w:t>опыта человечества; о ценности</w:t>
      </w:r>
      <w:r>
        <w:t xml:space="preserve"> предшествующихкультуринеобходимости бережногоотношениякнимвцеляхсохраненияиразвитиякультурныхтрадиций;</w:t>
      </w:r>
    </w:p>
    <w:p w:rsidR="002A193C" w:rsidRDefault="00857DB7">
      <w:pPr>
        <w:pStyle w:val="a3"/>
        <w:spacing w:before="1"/>
        <w:ind w:left="559" w:right="132" w:firstLine="708"/>
      </w:pPr>
      <w:r>
        <w:t>получатначальныезнанияипредставленияонаиболееважныхправилахдизайна,которыенеобходимоучитыватьприсозданиипредметовматериальнойкультуры;</w:t>
      </w:r>
    </w:p>
    <w:p w:rsidR="002A193C" w:rsidRDefault="00857DB7">
      <w:pPr>
        <w:pStyle w:val="a3"/>
        <w:ind w:left="559" w:right="134" w:firstLine="708"/>
      </w:pPr>
      <w:r>
        <w:t>получатобщеепредставлениеомирепрофессий,ихсоциальномзначении,историивозникновенияи развития;</w:t>
      </w:r>
    </w:p>
    <w:p w:rsidR="002A193C" w:rsidRDefault="00857DB7">
      <w:pPr>
        <w:pStyle w:val="a3"/>
        <w:ind w:left="559" w:right="123" w:firstLine="708"/>
      </w:pPr>
      <w:r>
        <w:t>научатсяиспользоватьприобретенныезнанияиумениядлятворческойсамореализации при оформлении своего дома и классной комнаты, при изготовленииподарков близким и друзьям, игрушечных моделей, художественно-декоративных идругихизделий.</w:t>
      </w:r>
    </w:p>
    <w:p w:rsidR="002A193C" w:rsidRDefault="00857DB7">
      <w:pPr>
        <w:pStyle w:val="a3"/>
        <w:ind w:left="559" w:right="122" w:firstLine="708"/>
      </w:pPr>
      <w:r>
        <w:t>Решение конструкторских, художественно-конструкторских и технологическихзадачзаложитразвитиеосновтворческойдеятельности,конструкторско-технологическогомышления,пространственноговоображения,эстетическихпредставлений,формированиявнутреннегопланадействий,мелкоймоторикирук.</w:t>
      </w:r>
    </w:p>
    <w:p w:rsidR="002A193C" w:rsidRDefault="00857DB7">
      <w:pPr>
        <w:spacing w:before="1"/>
        <w:ind w:left="1267"/>
        <w:rPr>
          <w:i/>
          <w:sz w:val="24"/>
        </w:rPr>
      </w:pPr>
      <w:r>
        <w:rPr>
          <w:i/>
          <w:sz w:val="24"/>
        </w:rPr>
        <w:t>Обучающиеся:</w:t>
      </w:r>
    </w:p>
    <w:p w:rsidR="002A193C" w:rsidRDefault="00857DB7">
      <w:pPr>
        <w:pStyle w:val="a3"/>
        <w:ind w:left="559" w:right="129" w:firstLine="708"/>
      </w:pPr>
      <w:r>
        <w:t>в результате выполнения под руководством учителя коллективных и групповыхтворческихработ,атакжеэлементарныхдоступныхпроектов,получатпервоначальный опыт использования сформированных в рамках учебного предметакоммуникативныхуниверсальныхучебныхдействийвцеляхосуществлениясовместнойпродуктивнойдеятельности:распределениеролейруководителяиподчиненных,распределениеобщегообъемаработы,приобретениенавыков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a3"/>
        <w:spacing w:before="60"/>
        <w:ind w:left="559" w:right="555" w:firstLine="0"/>
      </w:pPr>
      <w:r>
        <w:lastRenderedPageBreak/>
        <w:t>сотрудничества и взаимопомощи, доброжелательного и уважительного общения сосверстникамии взрослыми;</w:t>
      </w:r>
    </w:p>
    <w:p w:rsidR="002A193C" w:rsidRDefault="00857DB7">
      <w:pPr>
        <w:pStyle w:val="a3"/>
        <w:spacing w:before="2"/>
        <w:ind w:left="559" w:right="132" w:firstLine="708"/>
      </w:pPr>
      <w:r>
        <w:t>овладеютначальнымиформамипознавательныхуниверсальныхучебныхдействий–исследовательскимиилогическими:наблюдения,сравнения,анализа,классификации,обобщения;</w:t>
      </w:r>
    </w:p>
    <w:p w:rsidR="002A193C" w:rsidRDefault="00857DB7">
      <w:pPr>
        <w:pStyle w:val="a3"/>
        <w:ind w:left="559" w:right="130" w:firstLine="708"/>
      </w:pPr>
      <w:r>
        <w:t>получатпервоначальныйопыторганизациисобственнойтворческойпрактической деятельности на основе сформированных регулятивных универсальныхучебныхдействий:целеполаганияипланированияпредстоящегопрактическогодействия,прогнозирования,отбораоптимальныхспособовдеятельности,осуществленияконтроляикоррекциирезультатовдействий;научатсяискать,отбирать,преобразовыватьнеобходимуюпечатнуюиэлектроннуюинформацию;</w:t>
      </w:r>
    </w:p>
    <w:p w:rsidR="002A193C" w:rsidRDefault="00857DB7">
      <w:pPr>
        <w:pStyle w:val="a3"/>
        <w:ind w:left="559" w:right="124" w:firstLine="708"/>
      </w:pPr>
      <w:r>
        <w:t>познакомятся с персональным компьютером как техническим средством, с егоосновными устройствами, их назначением; приобретут первоначальный опыт работы спростымиинформационнымиобъектами:текстом,рисунком,аудио-ивидеофрагментами;овладеютприемамипоискаииспользованияинформации,научатсяработать сдоступными электроннымиресурсами;</w:t>
      </w:r>
    </w:p>
    <w:p w:rsidR="002A193C" w:rsidRDefault="00857DB7">
      <w:pPr>
        <w:pStyle w:val="a3"/>
        <w:spacing w:before="1"/>
        <w:ind w:left="559" w:right="132" w:firstLine="708"/>
      </w:pPr>
      <w:r>
        <w:t>получатпервоначальныйопыттрудовогосамовоспитания:научатсясамостоятельно обслуживать себя в школе, дома, элементарно ухаживать за одеждой иобувью,помогатьмладшимистаршим,оказыватьдоступнуюпомощь похозяйству.</w:t>
      </w:r>
    </w:p>
    <w:p w:rsidR="002A193C" w:rsidRDefault="00857DB7">
      <w:pPr>
        <w:pStyle w:val="a3"/>
        <w:ind w:left="559" w:right="128" w:firstLine="708"/>
      </w:pPr>
      <w:r>
        <w:t>В ходе преобразовательной творческой деятельности будут заложены основытакихсоциальноценныхличностныхинравственныхкачеств,кактрудолюбие,организованность,добросовестноеиответственноеотношениекделу,инициативность, любознательность, потребность помогать другим, уважение к чужому</w:t>
      </w:r>
      <w:r>
        <w:rPr>
          <w:spacing w:val="-1"/>
        </w:rPr>
        <w:t>труду</w:t>
      </w:r>
      <w:r>
        <w:t>и результатамтруда, культурномунаследию.</w:t>
      </w:r>
    </w:p>
    <w:p w:rsidR="002A193C" w:rsidRDefault="00857DB7">
      <w:pPr>
        <w:pStyle w:val="a3"/>
        <w:ind w:left="559" w:right="130" w:firstLine="708"/>
        <w:jc w:val="left"/>
      </w:pPr>
      <w:r>
        <w:t>РоговцеваН.И.,ДобромысловаН.В.,БогдановаН.В.Технология:Учебник:1класс-М.:Просвещение.</w:t>
      </w:r>
    </w:p>
    <w:p w:rsidR="002A193C" w:rsidRDefault="00857DB7">
      <w:pPr>
        <w:pStyle w:val="a3"/>
        <w:ind w:left="559" w:right="131" w:firstLine="768"/>
        <w:jc w:val="left"/>
      </w:pPr>
      <w:r>
        <w:t>РоговцеваН.И.,ДобромысловаН.В.,БогдановаН.В.Технология:Учебник:2класс-М.:Просвещение.</w:t>
      </w:r>
    </w:p>
    <w:p w:rsidR="002A193C" w:rsidRDefault="00857DB7">
      <w:pPr>
        <w:pStyle w:val="a3"/>
        <w:ind w:left="559" w:right="130" w:firstLine="768"/>
        <w:jc w:val="left"/>
      </w:pPr>
      <w:r>
        <w:t>РоговцеваН.И.,ДобромысловаН.В.,БогдановаН.В.Технология:Учебник:3класс-М.:Просвещение</w:t>
      </w:r>
    </w:p>
    <w:p w:rsidR="002A193C" w:rsidRDefault="00857DB7">
      <w:pPr>
        <w:pStyle w:val="a3"/>
        <w:ind w:left="559" w:firstLine="768"/>
        <w:jc w:val="left"/>
      </w:pPr>
      <w:r>
        <w:t>РоговцеваН.И.,ДобромысловаН.В.,БогдановаН.В.Технология:Учебник:4класс.-М.:Просвещение.</w:t>
      </w:r>
    </w:p>
    <w:p w:rsidR="002A193C" w:rsidRDefault="002A193C">
      <w:p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1"/>
        <w:ind w:left="3665"/>
      </w:pPr>
      <w:bookmarkStart w:id="7" w:name="_TOC_250001"/>
      <w:r>
        <w:lastRenderedPageBreak/>
        <w:t>ФИЗИЧЕСКАЯ</w:t>
      </w:r>
      <w:bookmarkEnd w:id="7"/>
      <w:r>
        <w:t>КУЛЬТУРА</w:t>
      </w:r>
    </w:p>
    <w:p w:rsidR="002A193C" w:rsidRDefault="002A193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2A193C" w:rsidRDefault="00857DB7">
      <w:pPr>
        <w:pStyle w:val="a3"/>
        <w:ind w:right="123"/>
      </w:pPr>
      <w:r>
        <w:t>Рабочаяпрограммапофизическойкультуредляобучающихся1-4классовсоставлена в соответствии с ФГОС начального общего образования (2009 г.) на основанииавторскойпрограммыФизическаякультура.Рабочиепрограммы.ПредметнаялинияучебниковВ.И.Ляха.1-4классы:пособиедляучителейобщеобразоват.организаций/В.И.Лях.-3-еизд.-М.: Просвещение.</w:t>
      </w:r>
    </w:p>
    <w:p w:rsidR="002A193C" w:rsidRDefault="00857DB7">
      <w:pPr>
        <w:pStyle w:val="a3"/>
        <w:spacing w:before="3"/>
        <w:ind w:right="125"/>
      </w:pPr>
      <w:r>
        <w:rPr>
          <w:i/>
        </w:rPr>
        <w:t xml:space="preserve">Целью </w:t>
      </w:r>
      <w:r>
        <w:t>программы по физической культуре является - формирование у учащихсяначальной школы основ здорового образа жизни, развитие творческой самостоятельностипосредствомосвоениядвигательнойдеятельности.Реализацияданнойцелисвязанасрешениемследующихобразовательных</w:t>
      </w:r>
      <w:r>
        <w:rPr>
          <w:i/>
        </w:rPr>
        <w:t>задач,</w:t>
      </w:r>
      <w:r>
        <w:t>предусмотренныхФГОС2009г.иотражающихпланируемыерезультатыобученияфизкультуревначальныхклассах: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107"/>
        </w:tabs>
        <w:ind w:left="204" w:right="134" w:firstLine="707"/>
        <w:rPr>
          <w:sz w:val="24"/>
        </w:rPr>
      </w:pPr>
      <w:r>
        <w:rPr>
          <w:sz w:val="24"/>
        </w:rPr>
        <w:t>укрепление здоровья школьников посредством развития физических качеств иповышенияфункциональныхособенностейжизнеобеспечивающих системорганизма;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86"/>
        </w:tabs>
        <w:ind w:left="204" w:right="126" w:firstLine="707"/>
        <w:rPr>
          <w:sz w:val="24"/>
        </w:rPr>
      </w:pPr>
      <w:r>
        <w:rPr>
          <w:sz w:val="24"/>
        </w:rPr>
        <w:t>совершенствование жизненно важных умений и навыков посредством обученияподвижным играм, физическим упражнениям и техническим действиям из базовых видовспорта;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54"/>
        </w:tabs>
        <w:ind w:left="204" w:right="130" w:firstLine="707"/>
        <w:rPr>
          <w:sz w:val="24"/>
        </w:rPr>
      </w:pPr>
      <w:r>
        <w:rPr>
          <w:sz w:val="24"/>
        </w:rPr>
        <w:t>формирование общих представлений о физической культуре, еѐ значении в жизничеловека,роливукрепленииздоровья,физическомразвитииифизическойподготовленности;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126"/>
        </w:tabs>
        <w:ind w:left="204" w:right="126" w:firstLine="707"/>
        <w:rPr>
          <w:sz w:val="24"/>
        </w:rPr>
      </w:pPr>
      <w:r>
        <w:rPr>
          <w:sz w:val="24"/>
        </w:rPr>
        <w:t>развитиеинтересаксамостоятельнымзанятиямфизическимиупражнениями,подвижнымииграми, формамактивного отдыхаидосуга;</w:t>
      </w:r>
    </w:p>
    <w:p w:rsidR="002A193C" w:rsidRDefault="00857DB7">
      <w:pPr>
        <w:pStyle w:val="a4"/>
        <w:numPr>
          <w:ilvl w:val="1"/>
          <w:numId w:val="4"/>
        </w:numPr>
        <w:tabs>
          <w:tab w:val="left" w:pos="1076"/>
        </w:tabs>
        <w:ind w:left="204" w:right="133" w:firstLine="707"/>
        <w:rPr>
          <w:sz w:val="24"/>
        </w:rPr>
      </w:pPr>
      <w:r>
        <w:rPr>
          <w:sz w:val="24"/>
        </w:rPr>
        <w:t>обучение простейшим способам контроля за физической нагрузкой, отдельнымипоказателямифизическогоразвитияифизическойподготовленности.</w:t>
      </w:r>
    </w:p>
    <w:p w:rsidR="002A193C" w:rsidRDefault="00857DB7">
      <w:pPr>
        <w:pStyle w:val="a3"/>
        <w:ind w:right="123"/>
      </w:pPr>
      <w:r>
        <w:t>Предмет «Физическая культура» изучается с 1 по 4 класс из расчѐта 3 ч в неделю,всего 405 часов за 4 года обучения: в 1 классе— 99 ч, во 2 классе —102 ч, в 3 классе—102 ч, в 4 классе— 102 ч. Третий час на преподавание учебного предмета «Физическаякультура»был введѐнприказомМинобрнаукиот 30августа2010 г.№889.</w:t>
      </w:r>
    </w:p>
    <w:p w:rsidR="002A193C" w:rsidRDefault="00857DB7">
      <w:pPr>
        <w:pStyle w:val="a3"/>
        <w:spacing w:before="1"/>
        <w:ind w:right="134"/>
      </w:pPr>
      <w:r>
        <w:t>В результате обучения обучающиеся на уровне начального общего образованияначнутпониматьзначениезанятийфизическойкультуройдляукрепленияздоровья,физическогоразвития,физическойподготовленностиитрудовойдеятельности.</w:t>
      </w:r>
    </w:p>
    <w:p w:rsidR="002A193C" w:rsidRDefault="00857DB7">
      <w:pPr>
        <w:spacing w:line="274" w:lineRule="exact"/>
        <w:ind w:left="912"/>
        <w:jc w:val="both"/>
        <w:rPr>
          <w:b/>
          <w:sz w:val="24"/>
        </w:rPr>
      </w:pPr>
      <w:r>
        <w:rPr>
          <w:sz w:val="24"/>
        </w:rPr>
        <w:t xml:space="preserve">Данная    программа     обеспечивается     </w:t>
      </w:r>
      <w:r>
        <w:rPr>
          <w:b/>
          <w:sz w:val="24"/>
        </w:rPr>
        <w:t>учебно-методическим     комплектом</w:t>
      </w:r>
    </w:p>
    <w:p w:rsidR="002A193C" w:rsidRDefault="00857DB7">
      <w:pPr>
        <w:ind w:left="204" w:right="324"/>
        <w:jc w:val="both"/>
        <w:rPr>
          <w:sz w:val="24"/>
        </w:rPr>
      </w:pPr>
      <w:r>
        <w:rPr>
          <w:b/>
          <w:sz w:val="24"/>
        </w:rPr>
        <w:t xml:space="preserve">«Физическая культура». </w:t>
      </w:r>
      <w:r>
        <w:rPr>
          <w:sz w:val="24"/>
        </w:rPr>
        <w:t>1-4 классы: учеб. для общеобразоват. организаций / В.И. Лях.-М.:Просвещение.</w:t>
      </w:r>
    </w:p>
    <w:p w:rsidR="002A193C" w:rsidRDefault="002A193C">
      <w:pPr>
        <w:jc w:val="both"/>
        <w:rPr>
          <w:sz w:val="24"/>
        </w:r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spacing w:before="68"/>
        <w:ind w:left="952" w:right="318"/>
        <w:jc w:val="center"/>
        <w:rPr>
          <w:b/>
          <w:sz w:val="28"/>
        </w:rPr>
      </w:pPr>
      <w:bookmarkStart w:id="8" w:name="_TOC_250000"/>
      <w:r>
        <w:rPr>
          <w:b/>
          <w:sz w:val="28"/>
        </w:rPr>
        <w:lastRenderedPageBreak/>
        <w:t>Учебно-методическоеобеспечениесистемы«Школа</w:t>
      </w:r>
      <w:bookmarkEnd w:id="8"/>
      <w:r>
        <w:rPr>
          <w:b/>
          <w:sz w:val="28"/>
        </w:rPr>
        <w:t>России»</w:t>
      </w:r>
    </w:p>
    <w:p w:rsidR="002A193C" w:rsidRDefault="002A193C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2A193C" w:rsidRDefault="00857DB7">
      <w:pPr>
        <w:pStyle w:val="a3"/>
        <w:spacing w:before="1"/>
        <w:ind w:left="959" w:right="318" w:firstLine="0"/>
        <w:jc w:val="center"/>
      </w:pPr>
      <w:r>
        <w:t>ПлешаковА.А.,ЖелезниковаО.А.Концепция учебно-методическогокомплекса</w:t>
      </w:r>
    </w:p>
    <w:p w:rsidR="002A193C" w:rsidRDefault="00857DB7">
      <w:pPr>
        <w:pStyle w:val="a3"/>
        <w:ind w:firstLine="0"/>
        <w:jc w:val="left"/>
      </w:pPr>
      <w:r>
        <w:t>«ШколаРоссии»</w:t>
      </w:r>
    </w:p>
    <w:p w:rsidR="002A193C" w:rsidRDefault="00857DB7">
      <w:pPr>
        <w:spacing w:before="9" w:line="275" w:lineRule="exact"/>
        <w:ind w:left="3569"/>
        <w:rPr>
          <w:b/>
          <w:sz w:val="24"/>
        </w:rPr>
      </w:pPr>
      <w:r>
        <w:rPr>
          <w:b/>
          <w:sz w:val="24"/>
        </w:rPr>
        <w:t>Сборникирабочихпрограмм</w:t>
      </w:r>
    </w:p>
    <w:p w:rsidR="002A193C" w:rsidRDefault="00857DB7">
      <w:pPr>
        <w:pStyle w:val="a3"/>
        <w:spacing w:line="271" w:lineRule="exact"/>
        <w:ind w:left="768" w:firstLine="0"/>
        <w:jc w:val="left"/>
      </w:pPr>
      <w:r>
        <w:t>ШколаРоссии.Сборникрабочихпрограмм.1–4классы</w:t>
      </w:r>
    </w:p>
    <w:p w:rsidR="002A193C" w:rsidRDefault="00857DB7">
      <w:pPr>
        <w:pStyle w:val="a3"/>
        <w:ind w:right="191" w:firstLine="563"/>
        <w:jc w:val="left"/>
      </w:pPr>
      <w:r>
        <w:t>Канакина В. П., Горецкий В. Г. и др. Русский язык. Рабочие программы. Предметнаялинияучебников системы«ШколаРоссии». 1–4 классы</w:t>
      </w:r>
    </w:p>
    <w:p w:rsidR="002A193C" w:rsidRDefault="00857DB7">
      <w:pPr>
        <w:pStyle w:val="a3"/>
        <w:ind w:left="768" w:firstLine="0"/>
        <w:jc w:val="left"/>
      </w:pPr>
      <w:r>
        <w:t>КлимановаЛ.Ф.,БойкинаМ.В.Литературноечтение.Рабочиепрограммы.</w:t>
      </w:r>
    </w:p>
    <w:p w:rsidR="002A193C" w:rsidRDefault="00857DB7">
      <w:pPr>
        <w:pStyle w:val="a3"/>
        <w:ind w:firstLine="0"/>
        <w:jc w:val="left"/>
      </w:pPr>
      <w:r>
        <w:t>Предметнаялинияучебниковсистемы«ШколаРоссии».1–4классы</w:t>
      </w:r>
    </w:p>
    <w:p w:rsidR="002A193C" w:rsidRDefault="00857DB7">
      <w:pPr>
        <w:pStyle w:val="a3"/>
        <w:ind w:left="768" w:firstLine="0"/>
        <w:jc w:val="left"/>
      </w:pPr>
      <w:r>
        <w:t>УМК Бим И.Л., Рыжова Л.И. Немецкий язык 2 класс М.Просвещение,Бим И.Л.,Рыжова Л.И., Фомичева Л.М. Немецкий язык 3-4 класс. М.ПросвещениеВ. и др.Математика.Рабочиепрограммы.</w:t>
      </w:r>
    </w:p>
    <w:p w:rsidR="002A193C" w:rsidRDefault="00857DB7">
      <w:pPr>
        <w:pStyle w:val="a3"/>
        <w:ind w:firstLine="0"/>
        <w:jc w:val="left"/>
      </w:pPr>
      <w:r>
        <w:t>Предметнаялинияучебниковсистемы«ШколаРоссии».1–4классы</w:t>
      </w:r>
    </w:p>
    <w:p w:rsidR="002A193C" w:rsidRDefault="00857DB7">
      <w:pPr>
        <w:pStyle w:val="a3"/>
        <w:ind w:right="1139" w:firstLine="563"/>
        <w:jc w:val="left"/>
      </w:pPr>
      <w:r>
        <w:t>Плешаков А. А. Окружающий мир. Рабочие программы. Предметная линияучебниковсистемы«ШколаРоссии».1–4 классы</w:t>
      </w:r>
    </w:p>
    <w:p w:rsidR="002A193C" w:rsidRDefault="00857DB7">
      <w:pPr>
        <w:pStyle w:val="a3"/>
        <w:spacing w:line="237" w:lineRule="auto"/>
        <w:ind w:right="237" w:firstLine="563"/>
        <w:jc w:val="left"/>
      </w:pPr>
      <w:r>
        <w:t>Данилюк А. Я., Емельянова Т. В., Мацыяка Е. В. и др. Основы религиозных культурисветской этики. Сборникрабочихпрограмм. 4 класс</w:t>
      </w:r>
    </w:p>
    <w:p w:rsidR="002A193C" w:rsidRDefault="00857DB7">
      <w:pPr>
        <w:pStyle w:val="a3"/>
        <w:spacing w:before="5" w:line="237" w:lineRule="auto"/>
        <w:ind w:firstLine="563"/>
        <w:jc w:val="left"/>
      </w:pPr>
      <w:r>
        <w:t>Неменский Б. М., Неменская Л. А., Горяева Н. А. и др. Изобразительное искусство.Рабочиепрограммы.Предметнаялиния учебниковподред.Б.М.Неменского.1–4классы</w:t>
      </w:r>
    </w:p>
    <w:p w:rsidR="002A193C" w:rsidRDefault="00857DB7">
      <w:pPr>
        <w:pStyle w:val="a3"/>
        <w:spacing w:before="1"/>
        <w:ind w:right="680" w:firstLine="563"/>
        <w:jc w:val="left"/>
      </w:pPr>
      <w:r>
        <w:t>Сергеева Г. П. Музыка. Рабочие программы. Предметная линия учебников Г. П.Сергеевой.1–4 классы</w:t>
      </w:r>
    </w:p>
    <w:p w:rsidR="002A193C" w:rsidRDefault="00857DB7">
      <w:pPr>
        <w:pStyle w:val="a3"/>
        <w:ind w:right="362" w:firstLine="563"/>
        <w:jc w:val="left"/>
      </w:pPr>
      <w:r>
        <w:t>Лях В. И. Физическая культура. Рабочие программы. Предметная линия учебниковВ.И.Ляха. 1–4классы</w:t>
      </w:r>
    </w:p>
    <w:p w:rsidR="002A193C" w:rsidRDefault="002A193C">
      <w:pPr>
        <w:pStyle w:val="a3"/>
        <w:spacing w:before="5"/>
        <w:ind w:left="0" w:firstLine="0"/>
        <w:jc w:val="left"/>
        <w:rPr>
          <w:sz w:val="21"/>
        </w:rPr>
      </w:pPr>
    </w:p>
    <w:p w:rsidR="002A193C" w:rsidRDefault="00857DB7">
      <w:pPr>
        <w:spacing w:before="92" w:line="237" w:lineRule="auto"/>
        <w:ind w:left="3557" w:right="1966" w:hanging="946"/>
        <w:rPr>
          <w:b/>
          <w:sz w:val="24"/>
        </w:rPr>
      </w:pPr>
      <w:r>
        <w:rPr>
          <w:b/>
          <w:sz w:val="24"/>
        </w:rPr>
        <w:t>Используемые пособия для оценки и контроляиздательства«Просвещение»</w:t>
      </w:r>
    </w:p>
    <w:p w:rsidR="002A193C" w:rsidRDefault="00857DB7">
      <w:pPr>
        <w:spacing w:before="1"/>
        <w:ind w:left="912"/>
        <w:rPr>
          <w:b/>
          <w:sz w:val="24"/>
        </w:rPr>
      </w:pPr>
      <w:r>
        <w:rPr>
          <w:b/>
          <w:sz w:val="24"/>
        </w:rPr>
        <w:t>Русскийязык.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line="274" w:lineRule="exact"/>
        <w:jc w:val="left"/>
        <w:rPr>
          <w:sz w:val="24"/>
        </w:rPr>
      </w:pPr>
      <w:r>
        <w:rPr>
          <w:sz w:val="24"/>
        </w:rPr>
        <w:t>КанакинаВ.П.Русскийязык.Проверочныеработы.1класс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41"/>
        <w:jc w:val="left"/>
        <w:rPr>
          <w:sz w:val="24"/>
        </w:rPr>
      </w:pPr>
      <w:r>
        <w:rPr>
          <w:sz w:val="24"/>
        </w:rPr>
        <w:t>КанакинаВ.П.Русскийязык.Тетрадьучебныхдостижений.1класс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50" w:line="247" w:lineRule="auto"/>
        <w:ind w:left="204" w:right="1095" w:firstLine="707"/>
        <w:jc w:val="left"/>
        <w:rPr>
          <w:sz w:val="24"/>
        </w:rPr>
      </w:pPr>
      <w:r>
        <w:rPr>
          <w:sz w:val="24"/>
        </w:rPr>
        <w:t>Канакина В. П., Щѐголева С. Г. Русский язык. Сборник диктантов итворческихработ. 1–2 классы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41"/>
        <w:jc w:val="left"/>
        <w:rPr>
          <w:sz w:val="24"/>
        </w:rPr>
      </w:pPr>
      <w:r>
        <w:rPr>
          <w:spacing w:val="-1"/>
          <w:sz w:val="24"/>
        </w:rPr>
        <w:t>Канакина В.П., Щѐголева Г. С.</w:t>
      </w:r>
      <w:r>
        <w:rPr>
          <w:sz w:val="24"/>
        </w:rPr>
        <w:t xml:space="preserve"> Русский язык.Проверочныеработы. 2класс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46"/>
        <w:jc w:val="left"/>
        <w:rPr>
          <w:sz w:val="24"/>
        </w:rPr>
      </w:pPr>
      <w:r>
        <w:rPr>
          <w:spacing w:val="-1"/>
          <w:sz w:val="24"/>
        </w:rPr>
        <w:t>Канакина В.П.Русскийязык.Тетрадь</w:t>
      </w:r>
      <w:r>
        <w:rPr>
          <w:sz w:val="24"/>
        </w:rPr>
        <w:t>учебныхдостижений.2класс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50"/>
        <w:jc w:val="left"/>
        <w:rPr>
          <w:sz w:val="24"/>
        </w:rPr>
      </w:pPr>
      <w:r>
        <w:rPr>
          <w:spacing w:val="-1"/>
          <w:sz w:val="24"/>
        </w:rPr>
        <w:t>Канакина В.П. Русскийязык.</w:t>
      </w:r>
      <w:r>
        <w:rPr>
          <w:sz w:val="24"/>
        </w:rPr>
        <w:t xml:space="preserve"> Тетрадьучебныхдостижений. 3класс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51" w:line="247" w:lineRule="auto"/>
        <w:ind w:left="204" w:right="1095" w:firstLine="707"/>
        <w:jc w:val="left"/>
        <w:rPr>
          <w:sz w:val="24"/>
        </w:rPr>
      </w:pPr>
      <w:r>
        <w:rPr>
          <w:sz w:val="24"/>
        </w:rPr>
        <w:t>Канакина В. П., Щеголѐва Г. С. Русский язык. Сборник диктантов итворческихработ. 3–4 классы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41" w:line="247" w:lineRule="auto"/>
        <w:ind w:left="204" w:right="1092" w:firstLine="707"/>
        <w:jc w:val="left"/>
        <w:rPr>
          <w:sz w:val="24"/>
        </w:rPr>
      </w:pPr>
      <w:r>
        <w:rPr>
          <w:sz w:val="24"/>
        </w:rPr>
        <w:t>Канакина В. П., Щеголѐва Г. С. Русский язык. Сборник диктантов ипроверочных работ. 1–4классы</w:t>
      </w:r>
    </w:p>
    <w:p w:rsidR="002A193C" w:rsidRDefault="00857DB7">
      <w:pPr>
        <w:spacing w:before="51" w:line="275" w:lineRule="exact"/>
        <w:ind w:left="912"/>
        <w:rPr>
          <w:b/>
          <w:sz w:val="24"/>
        </w:rPr>
      </w:pPr>
      <w:r>
        <w:rPr>
          <w:b/>
          <w:sz w:val="24"/>
        </w:rPr>
        <w:t>Литературноечтение.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line="275" w:lineRule="exact"/>
        <w:jc w:val="left"/>
        <w:rPr>
          <w:sz w:val="24"/>
        </w:rPr>
      </w:pPr>
      <w:r>
        <w:rPr>
          <w:sz w:val="24"/>
        </w:rPr>
        <w:t>СтефаненкоН.А.Литературноечтение.Тетрадь учебныхдостижений.1</w:t>
      </w:r>
    </w:p>
    <w:p w:rsidR="002A193C" w:rsidRDefault="002A193C">
      <w:pPr>
        <w:spacing w:line="275" w:lineRule="exact"/>
        <w:rPr>
          <w:sz w:val="24"/>
        </w:r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857DB7">
      <w:pPr>
        <w:pStyle w:val="a3"/>
        <w:spacing w:before="5"/>
        <w:ind w:firstLine="0"/>
        <w:jc w:val="left"/>
      </w:pPr>
      <w:r>
        <w:rPr>
          <w:spacing w:val="-1"/>
        </w:rPr>
        <w:lastRenderedPageBreak/>
        <w:t>класс</w:t>
      </w:r>
    </w:p>
    <w:p w:rsidR="002A193C" w:rsidRDefault="00857DB7">
      <w:pPr>
        <w:pStyle w:val="a3"/>
        <w:spacing w:before="3"/>
        <w:ind w:left="0" w:firstLine="0"/>
        <w:jc w:val="left"/>
        <w:rPr>
          <w:sz w:val="29"/>
        </w:rPr>
      </w:pPr>
      <w:r>
        <w:br w:type="column"/>
      </w:r>
    </w:p>
    <w:p w:rsidR="002A193C" w:rsidRDefault="00857DB7">
      <w:pPr>
        <w:spacing w:line="275" w:lineRule="exact"/>
        <w:ind w:left="112"/>
        <w:rPr>
          <w:b/>
          <w:sz w:val="24"/>
        </w:rPr>
      </w:pPr>
      <w:r>
        <w:rPr>
          <w:b/>
          <w:sz w:val="24"/>
        </w:rPr>
        <w:t>Математика.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line="275" w:lineRule="exact"/>
        <w:ind w:left="818" w:hanging="707"/>
        <w:jc w:val="left"/>
        <w:rPr>
          <w:sz w:val="24"/>
        </w:rPr>
      </w:pPr>
      <w:r>
        <w:rPr>
          <w:sz w:val="24"/>
        </w:rPr>
        <w:t>ВолковаС.И.Математика.Проверочныеработы.1класс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before="43"/>
        <w:ind w:left="818" w:hanging="707"/>
        <w:jc w:val="left"/>
        <w:rPr>
          <w:sz w:val="24"/>
        </w:rPr>
      </w:pPr>
      <w:r>
        <w:rPr>
          <w:sz w:val="24"/>
        </w:rPr>
        <w:t>ВолковаС.И.Математика.Тесты.1класс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before="48"/>
        <w:ind w:left="818" w:hanging="707"/>
        <w:jc w:val="left"/>
        <w:rPr>
          <w:sz w:val="24"/>
        </w:rPr>
      </w:pPr>
      <w:r>
        <w:rPr>
          <w:sz w:val="24"/>
        </w:rPr>
        <w:t>ВолковаС.И.Математика.Контрольныеработы.1–4классы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before="48"/>
        <w:ind w:left="818" w:hanging="707"/>
        <w:jc w:val="left"/>
        <w:rPr>
          <w:sz w:val="24"/>
        </w:rPr>
      </w:pPr>
      <w:r>
        <w:rPr>
          <w:sz w:val="24"/>
        </w:rPr>
        <w:t>ВолковаС.И.Математика.Проверочныеработы.2класс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before="53"/>
        <w:ind w:left="818" w:hanging="707"/>
        <w:jc w:val="left"/>
        <w:rPr>
          <w:sz w:val="24"/>
        </w:rPr>
      </w:pPr>
      <w:r>
        <w:rPr>
          <w:spacing w:val="-1"/>
          <w:sz w:val="24"/>
        </w:rPr>
        <w:lastRenderedPageBreak/>
        <w:t>Волкова</w:t>
      </w:r>
      <w:r>
        <w:rPr>
          <w:sz w:val="24"/>
        </w:rPr>
        <w:t>С.И.Математика.Проверочныеработы.3класс</w:t>
      </w:r>
    </w:p>
    <w:p w:rsidR="002A193C" w:rsidRDefault="002A193C">
      <w:pPr>
        <w:rPr>
          <w:sz w:val="24"/>
        </w:rPr>
        <w:sectPr w:rsidR="002A193C">
          <w:type w:val="continuous"/>
          <w:pgSz w:w="11920" w:h="16850"/>
          <w:pgMar w:top="1600" w:right="720" w:bottom="1160" w:left="1500" w:header="720" w:footer="720" w:gutter="0"/>
          <w:cols w:num="2" w:space="720" w:equalWidth="0">
            <w:col w:w="760" w:space="40"/>
            <w:col w:w="8900"/>
          </w:cols>
        </w:sectPr>
      </w:pPr>
    </w:p>
    <w:p w:rsidR="002A193C" w:rsidRDefault="002A193C">
      <w:pPr>
        <w:pStyle w:val="a3"/>
        <w:ind w:left="0" w:firstLine="0"/>
        <w:jc w:val="left"/>
        <w:rPr>
          <w:sz w:val="26"/>
        </w:rPr>
      </w:pPr>
    </w:p>
    <w:p w:rsidR="002A193C" w:rsidRDefault="002A193C">
      <w:pPr>
        <w:pStyle w:val="a3"/>
        <w:ind w:left="0" w:firstLine="0"/>
        <w:jc w:val="left"/>
        <w:rPr>
          <w:sz w:val="26"/>
        </w:rPr>
      </w:pPr>
    </w:p>
    <w:p w:rsidR="002A193C" w:rsidRDefault="002A193C">
      <w:pPr>
        <w:pStyle w:val="a3"/>
        <w:spacing w:before="5"/>
        <w:ind w:left="0" w:firstLine="0"/>
        <w:jc w:val="left"/>
        <w:rPr>
          <w:sz w:val="30"/>
        </w:rPr>
      </w:pPr>
    </w:p>
    <w:p w:rsidR="002A193C" w:rsidRDefault="00857DB7">
      <w:pPr>
        <w:pStyle w:val="a3"/>
        <w:spacing w:line="530" w:lineRule="auto"/>
        <w:ind w:right="-15" w:firstLine="0"/>
        <w:jc w:val="left"/>
      </w:pPr>
      <w:r>
        <w:rPr>
          <w:spacing w:val="-1"/>
        </w:rPr>
        <w:t>класскласс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before="60"/>
        <w:ind w:left="818" w:hanging="707"/>
        <w:jc w:val="left"/>
        <w:rPr>
          <w:sz w:val="24"/>
        </w:rPr>
      </w:pPr>
      <w:r>
        <w:rPr>
          <w:spacing w:val="-2"/>
          <w:sz w:val="24"/>
        </w:rPr>
        <w:br w:type="column"/>
      </w:r>
      <w:r>
        <w:rPr>
          <w:sz w:val="24"/>
        </w:rPr>
        <w:lastRenderedPageBreak/>
        <w:t>ВолковаС.И.Математика.Проверочныеработы.4класс</w:t>
      </w:r>
    </w:p>
    <w:p w:rsidR="002A193C" w:rsidRDefault="00857DB7">
      <w:pPr>
        <w:spacing w:before="60" w:line="275" w:lineRule="exact"/>
        <w:ind w:left="112"/>
        <w:rPr>
          <w:b/>
          <w:sz w:val="24"/>
        </w:rPr>
      </w:pPr>
      <w:r>
        <w:rPr>
          <w:b/>
          <w:sz w:val="24"/>
        </w:rPr>
        <w:t>Окружающиймир.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line="275" w:lineRule="exact"/>
        <w:ind w:left="818" w:hanging="707"/>
        <w:jc w:val="left"/>
        <w:rPr>
          <w:sz w:val="24"/>
        </w:rPr>
      </w:pPr>
      <w:r>
        <w:rPr>
          <w:sz w:val="24"/>
        </w:rPr>
        <w:t>ПлешаковА.А.,ГараН.Н.,НазароваЗ.Д.Окружающиймир.Тесты.1</w:t>
      </w:r>
    </w:p>
    <w:p w:rsidR="002A193C" w:rsidRDefault="002A193C">
      <w:pPr>
        <w:pStyle w:val="a3"/>
        <w:spacing w:before="4"/>
        <w:ind w:left="0" w:firstLine="0"/>
        <w:jc w:val="left"/>
        <w:rPr>
          <w:sz w:val="28"/>
        </w:rPr>
      </w:pPr>
    </w:p>
    <w:p w:rsidR="002A193C" w:rsidRDefault="00857DB7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ind w:left="818" w:hanging="707"/>
        <w:jc w:val="left"/>
        <w:rPr>
          <w:sz w:val="24"/>
        </w:rPr>
      </w:pPr>
      <w:r>
        <w:rPr>
          <w:sz w:val="24"/>
        </w:rPr>
        <w:t>ПлешаковА.А.,ПлешаковС.А.Окружающиймир.Проверочныеработы.1</w:t>
      </w:r>
    </w:p>
    <w:p w:rsidR="002A193C" w:rsidRDefault="002A193C">
      <w:pPr>
        <w:pStyle w:val="a3"/>
        <w:spacing w:before="2"/>
        <w:ind w:left="0" w:firstLine="0"/>
        <w:jc w:val="left"/>
        <w:rPr>
          <w:sz w:val="29"/>
        </w:rPr>
      </w:pPr>
    </w:p>
    <w:p w:rsidR="002A193C" w:rsidRDefault="00857DB7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before="1"/>
        <w:ind w:left="818" w:hanging="707"/>
        <w:jc w:val="left"/>
        <w:rPr>
          <w:sz w:val="24"/>
        </w:rPr>
      </w:pPr>
      <w:r>
        <w:rPr>
          <w:sz w:val="24"/>
        </w:rPr>
        <w:t>ПлешаковА.А.,НазароваЗ.Д.Окружающиймир.Тетрадьучебных</w:t>
      </w:r>
    </w:p>
    <w:p w:rsidR="002A193C" w:rsidRDefault="002A193C">
      <w:pPr>
        <w:rPr>
          <w:sz w:val="24"/>
        </w:rPr>
        <w:sectPr w:rsidR="002A193C">
          <w:pgSz w:w="11920" w:h="16850"/>
          <w:pgMar w:top="1040" w:right="720" w:bottom="1240" w:left="1500" w:header="0" w:footer="976" w:gutter="0"/>
          <w:cols w:num="2" w:space="720" w:equalWidth="0">
            <w:col w:w="760" w:space="40"/>
            <w:col w:w="8900"/>
          </w:cols>
        </w:sectPr>
      </w:pPr>
    </w:p>
    <w:p w:rsidR="002A193C" w:rsidRDefault="00857DB7">
      <w:pPr>
        <w:pStyle w:val="a3"/>
        <w:spacing w:before="2"/>
        <w:ind w:firstLine="0"/>
        <w:jc w:val="left"/>
      </w:pPr>
      <w:r>
        <w:lastRenderedPageBreak/>
        <w:t>достижений.1класс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48"/>
        <w:jc w:val="left"/>
        <w:rPr>
          <w:sz w:val="24"/>
        </w:rPr>
      </w:pPr>
      <w:r>
        <w:rPr>
          <w:sz w:val="24"/>
        </w:rPr>
        <w:t>ПлешаковА.А.,ГараН.Н.,НазароваЗ.Д.Окружающиймир.Тесты.2</w:t>
      </w:r>
    </w:p>
    <w:p w:rsidR="002A193C" w:rsidRDefault="002A193C">
      <w:pPr>
        <w:rPr>
          <w:sz w:val="24"/>
        </w:rPr>
        <w:sectPr w:rsidR="002A193C">
          <w:type w:val="continuous"/>
          <w:pgSz w:w="11920" w:h="16850"/>
          <w:pgMar w:top="1600" w:right="720" w:bottom="1160" w:left="1500" w:header="720" w:footer="720" w:gutter="0"/>
          <w:cols w:space="720"/>
        </w:sectPr>
      </w:pPr>
    </w:p>
    <w:p w:rsidR="002A193C" w:rsidRDefault="00857DB7">
      <w:pPr>
        <w:pStyle w:val="a3"/>
        <w:spacing w:before="12" w:line="528" w:lineRule="auto"/>
        <w:ind w:firstLine="0"/>
      </w:pPr>
      <w:r>
        <w:rPr>
          <w:spacing w:val="-1"/>
        </w:rPr>
        <w:lastRenderedPageBreak/>
        <w:t>класскласскласс</w:t>
      </w:r>
    </w:p>
    <w:p w:rsidR="002A193C" w:rsidRDefault="00857DB7">
      <w:pPr>
        <w:pStyle w:val="a3"/>
        <w:spacing w:before="9"/>
        <w:ind w:left="0" w:firstLine="0"/>
        <w:jc w:val="left"/>
        <w:rPr>
          <w:sz w:val="28"/>
        </w:rPr>
      </w:pPr>
      <w:r>
        <w:br w:type="column"/>
      </w:r>
    </w:p>
    <w:p w:rsidR="002A193C" w:rsidRDefault="00857DB7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ind w:left="818" w:hanging="707"/>
        <w:jc w:val="left"/>
        <w:rPr>
          <w:sz w:val="24"/>
        </w:rPr>
      </w:pPr>
      <w:r>
        <w:rPr>
          <w:sz w:val="24"/>
        </w:rPr>
        <w:t>ПлешаковА.А.,ГараН.Н.,НазароваЗ.Д.Окружающиймир.Тесты.3</w:t>
      </w:r>
    </w:p>
    <w:p w:rsidR="002A193C" w:rsidRDefault="002A193C">
      <w:pPr>
        <w:pStyle w:val="a3"/>
        <w:spacing w:before="5"/>
        <w:ind w:left="0" w:firstLine="0"/>
        <w:jc w:val="left"/>
        <w:rPr>
          <w:sz w:val="29"/>
        </w:rPr>
      </w:pPr>
    </w:p>
    <w:p w:rsidR="002A193C" w:rsidRDefault="00857DB7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ind w:left="818" w:hanging="707"/>
        <w:jc w:val="left"/>
        <w:rPr>
          <w:sz w:val="24"/>
        </w:rPr>
      </w:pPr>
      <w:r>
        <w:rPr>
          <w:sz w:val="24"/>
        </w:rPr>
        <w:t>ПлешаковА.А.,ГараН.Н.,НазароваЗ.Д.Окружающиймир.Тесты.4</w:t>
      </w:r>
    </w:p>
    <w:p w:rsidR="002A193C" w:rsidRDefault="002A193C">
      <w:pPr>
        <w:rPr>
          <w:sz w:val="24"/>
        </w:rPr>
        <w:sectPr w:rsidR="002A193C">
          <w:type w:val="continuous"/>
          <w:pgSz w:w="11920" w:h="16850"/>
          <w:pgMar w:top="1600" w:right="720" w:bottom="1160" w:left="1500" w:header="720" w:footer="720" w:gutter="0"/>
          <w:cols w:num="2" w:space="720" w:equalWidth="0">
            <w:col w:w="760" w:space="40"/>
            <w:col w:w="8900"/>
          </w:cols>
        </w:sectPr>
      </w:pPr>
    </w:p>
    <w:p w:rsidR="002A193C" w:rsidRDefault="00857DB7">
      <w:pPr>
        <w:spacing w:before="10"/>
        <w:ind w:left="4107" w:right="1961" w:hanging="1491"/>
        <w:rPr>
          <w:b/>
          <w:sz w:val="24"/>
        </w:rPr>
      </w:pPr>
      <w:r>
        <w:rPr>
          <w:b/>
          <w:sz w:val="24"/>
        </w:rPr>
        <w:lastRenderedPageBreak/>
        <w:t>Используемые пособия для оценки и контролядругихиздательств</w:t>
      </w:r>
    </w:p>
    <w:p w:rsidR="002A193C" w:rsidRDefault="00857DB7">
      <w:pPr>
        <w:pStyle w:val="a3"/>
        <w:ind w:right="323" w:firstLine="563"/>
        <w:jc w:val="left"/>
      </w:pPr>
      <w:r>
        <w:t>2 класс. Синякова В.А. Контрольно-измерительные материалы по русскому языку -М.:ВАКО,2016</w:t>
      </w:r>
    </w:p>
    <w:p w:rsidR="002A193C" w:rsidRDefault="002A193C">
      <w:pPr>
        <w:pStyle w:val="a3"/>
        <w:spacing w:before="9"/>
        <w:ind w:left="0" w:firstLine="0"/>
        <w:jc w:val="left"/>
        <w:rPr>
          <w:sz w:val="23"/>
        </w:rPr>
      </w:pPr>
    </w:p>
    <w:p w:rsidR="002A193C" w:rsidRDefault="00857DB7">
      <w:pPr>
        <w:spacing w:before="1" w:line="280" w:lineRule="auto"/>
        <w:ind w:left="3524" w:right="2729" w:hanging="224"/>
        <w:jc w:val="both"/>
        <w:rPr>
          <w:b/>
          <w:sz w:val="24"/>
        </w:rPr>
      </w:pPr>
      <w:r>
        <w:rPr>
          <w:b/>
          <w:sz w:val="24"/>
        </w:rPr>
        <w:t>Список дополнительных пособийиздательства«Просвещение»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8"/>
        </w:tabs>
        <w:spacing w:line="247" w:lineRule="auto"/>
        <w:ind w:left="204" w:right="208" w:firstLine="707"/>
        <w:jc w:val="both"/>
        <w:rPr>
          <w:sz w:val="24"/>
        </w:rPr>
      </w:pPr>
      <w:r>
        <w:rPr>
          <w:sz w:val="24"/>
        </w:rPr>
        <w:t>АсмоловА.Г.,БурменскаяГ.В.,ВолодарскаяИ.А.идр./Подред.Асмолова А. Г. Как проектировать универсальные учебные действия в начальной школе.Отдействия кмысли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8"/>
        </w:tabs>
        <w:spacing w:before="35" w:line="247" w:lineRule="auto"/>
        <w:ind w:left="204" w:right="204" w:firstLine="707"/>
        <w:jc w:val="both"/>
        <w:rPr>
          <w:sz w:val="24"/>
        </w:rPr>
      </w:pPr>
      <w:r>
        <w:rPr>
          <w:sz w:val="24"/>
        </w:rPr>
        <w:t>Демидова М. Ю., Иванов С. В., Карабанова О. А. и др. / Под ред. КовалѐвойГ. С., Логиновой О. Б. Оценка достижения планируемых результатов в начальной школе.Системазаданий. В3-х ч. Ч.1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8"/>
        </w:tabs>
        <w:spacing w:before="42" w:line="249" w:lineRule="auto"/>
        <w:ind w:left="204" w:right="198" w:firstLine="707"/>
        <w:jc w:val="both"/>
        <w:rPr>
          <w:sz w:val="24"/>
        </w:rPr>
      </w:pPr>
      <w:r>
        <w:rPr>
          <w:sz w:val="24"/>
        </w:rPr>
        <w:t>АлексееваЛ.Л.,БиболетоваМ.З.,ВахрушевА.А.идр./Подред.КовалѐвойГ.С.,ЛогиновойО.Б.Оценкадостиженияпланируемыхрезультатоввначальнойшколе. Системазаданий. В3-хч.Ч.2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8"/>
        </w:tabs>
        <w:spacing w:before="35" w:line="249" w:lineRule="auto"/>
        <w:ind w:left="204" w:right="204" w:firstLine="707"/>
        <w:jc w:val="both"/>
        <w:rPr>
          <w:sz w:val="24"/>
        </w:rPr>
      </w:pPr>
      <w:r>
        <w:rPr>
          <w:sz w:val="24"/>
        </w:rPr>
        <w:t>Анащенкова С. В., Бойкина М. В., Виноградская Л. А. и др. / Под ред.КовалѐвойГ.С.,ЛогиновойО.Б.Оценкадостиженияпланируемыхрезультатоввначальнойшколе. Системазаданий.В3-хч. Ч.3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8"/>
        </w:tabs>
        <w:spacing w:before="34" w:line="247" w:lineRule="auto"/>
        <w:ind w:left="204" w:right="208" w:firstLine="707"/>
        <w:jc w:val="both"/>
        <w:rPr>
          <w:sz w:val="24"/>
        </w:rPr>
      </w:pPr>
      <w:r>
        <w:rPr>
          <w:sz w:val="24"/>
        </w:rPr>
        <w:t>Баранова В. Ю., Демидова М. Ю., Ковалѐва Г. С. и др. / Под ред. КовалѐвойГ.С.Итоговаяаттестациявыпускниковначальнойшколы.Комплекснаяработа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8"/>
        </w:tabs>
        <w:spacing w:before="41" w:line="249" w:lineRule="auto"/>
        <w:ind w:left="204" w:right="210" w:firstLine="707"/>
        <w:jc w:val="both"/>
        <w:rPr>
          <w:sz w:val="24"/>
        </w:rPr>
      </w:pPr>
      <w:r>
        <w:rPr>
          <w:sz w:val="24"/>
        </w:rPr>
        <w:t>КузнецоваМ.И.Русскийязык.Стандартизированныематериалыдляитоговойаттестации. 4класс.Варианты 1,2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8"/>
        </w:tabs>
        <w:spacing w:before="38" w:line="247" w:lineRule="auto"/>
        <w:ind w:left="204" w:right="208" w:firstLine="707"/>
        <w:jc w:val="both"/>
        <w:rPr>
          <w:sz w:val="24"/>
        </w:rPr>
      </w:pPr>
      <w:r>
        <w:rPr>
          <w:sz w:val="24"/>
        </w:rPr>
        <w:t>КраснянскаяК.А.,РыдзеО.А.Математика.Стандартизированныематериалыдля итоговой аттестации. 4класс.Варианты 1,2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8"/>
        </w:tabs>
        <w:spacing w:before="41" w:line="247" w:lineRule="auto"/>
        <w:ind w:left="204" w:right="205" w:firstLine="707"/>
        <w:jc w:val="both"/>
        <w:rPr>
          <w:sz w:val="24"/>
        </w:rPr>
      </w:pPr>
      <w:r>
        <w:rPr>
          <w:sz w:val="24"/>
        </w:rPr>
        <w:t>Демидова М. Ю., Мошнина Р. Ш. Окружающий мир. Стандартизированныематериалыдля итоговой аттестации. 4класс.Варианты 1,2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8"/>
        </w:tabs>
        <w:spacing w:before="44" w:line="247" w:lineRule="auto"/>
        <w:ind w:left="204" w:right="205" w:firstLine="707"/>
        <w:jc w:val="both"/>
        <w:rPr>
          <w:sz w:val="24"/>
        </w:rPr>
      </w:pPr>
      <w:r>
        <w:rPr>
          <w:sz w:val="24"/>
        </w:rPr>
        <w:t>Логинова О. Б., Яковлева С. Г. / Под ред. Логиновой О. Б. Мои достижения.Итоговыекомплексные работы. С 1 по 4класс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8"/>
        </w:tabs>
        <w:spacing w:before="39" w:line="247" w:lineRule="auto"/>
        <w:ind w:left="204" w:right="209" w:firstLine="707"/>
        <w:jc w:val="both"/>
        <w:rPr>
          <w:sz w:val="24"/>
        </w:rPr>
      </w:pPr>
      <w:r>
        <w:rPr>
          <w:sz w:val="24"/>
        </w:rPr>
        <w:t>Кузнецова М. И. Русский язык. Контрольные тренировочные материалы для4классасответами икомментариями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8"/>
        </w:tabs>
        <w:spacing w:before="38" w:line="252" w:lineRule="auto"/>
        <w:ind w:left="204" w:right="205" w:firstLine="707"/>
        <w:jc w:val="both"/>
        <w:rPr>
          <w:sz w:val="24"/>
        </w:rPr>
      </w:pPr>
      <w:r>
        <w:rPr>
          <w:sz w:val="24"/>
        </w:rPr>
        <w:t xml:space="preserve">Кузнецова М. И., Обухова О. Л., Рябинина Л. А. и др. Литературное </w:t>
      </w:r>
      <w:r>
        <w:rPr>
          <w:sz w:val="24"/>
        </w:rPr>
        <w:lastRenderedPageBreak/>
        <w:t>чтение.Контрольныетренировочныематериалыдля4классасответамиикомментариями</w:t>
      </w:r>
    </w:p>
    <w:p w:rsidR="002A193C" w:rsidRDefault="002A193C">
      <w:pPr>
        <w:spacing w:line="252" w:lineRule="auto"/>
        <w:jc w:val="both"/>
        <w:rPr>
          <w:sz w:val="24"/>
        </w:rPr>
        <w:sectPr w:rsidR="002A193C">
          <w:type w:val="continuous"/>
          <w:pgSz w:w="11920" w:h="16850"/>
          <w:pgMar w:top="1600" w:right="720" w:bottom="1160" w:left="1500" w:header="720" w:footer="720" w:gutter="0"/>
          <w:cols w:space="720"/>
        </w:sectPr>
      </w:pP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60" w:line="249" w:lineRule="auto"/>
        <w:ind w:left="204" w:right="432" w:firstLine="707"/>
        <w:jc w:val="left"/>
        <w:rPr>
          <w:sz w:val="24"/>
        </w:rPr>
      </w:pPr>
      <w:r>
        <w:rPr>
          <w:sz w:val="24"/>
        </w:rPr>
        <w:lastRenderedPageBreak/>
        <w:t>Рыдзе О. А., Краснянская К. А. Математика. Контрольные тренировочныематериалыдля 4 классасответами икомментариями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40" w:line="247" w:lineRule="auto"/>
        <w:ind w:left="204" w:right="1242" w:firstLine="707"/>
        <w:jc w:val="left"/>
        <w:rPr>
          <w:sz w:val="24"/>
        </w:rPr>
      </w:pPr>
      <w:r>
        <w:rPr>
          <w:sz w:val="24"/>
        </w:rPr>
        <w:t>Демидова М. Ю., Чудинова Е. Н. Окружающий мир. Контрольныетренировочныематериалыдля 4класса сответамиикомментариями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41" w:line="247" w:lineRule="auto"/>
        <w:ind w:left="204" w:right="410" w:firstLine="707"/>
        <w:jc w:val="left"/>
        <w:rPr>
          <w:sz w:val="24"/>
        </w:rPr>
      </w:pPr>
      <w:r>
        <w:rPr>
          <w:sz w:val="24"/>
        </w:rPr>
        <w:t>Хиленко Т. П. Типовые задачи по формированию универсальных учебныхдействий.Работасинформацией. С1 по 4класс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42" w:line="247" w:lineRule="auto"/>
        <w:ind w:left="204" w:right="365" w:firstLine="707"/>
        <w:jc w:val="left"/>
        <w:rPr>
          <w:sz w:val="24"/>
        </w:rPr>
      </w:pPr>
      <w:r>
        <w:rPr>
          <w:sz w:val="24"/>
        </w:rPr>
        <w:t>Батырева С. Г. Типовые задачи по формированию универсальных учебныхдействий.Литературноечтение. С 1 по4класс</w:t>
      </w:r>
    </w:p>
    <w:p w:rsidR="002A193C" w:rsidRDefault="00857DB7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41" w:line="247" w:lineRule="auto"/>
        <w:ind w:left="204" w:right="237" w:firstLine="707"/>
        <w:jc w:val="left"/>
        <w:rPr>
          <w:sz w:val="24"/>
        </w:rPr>
      </w:pPr>
      <w:r>
        <w:rPr>
          <w:sz w:val="24"/>
        </w:rPr>
        <w:t>Мошнина Р. Ш. Типовые задачи по формированию универсальных учебныхдействий.Окружающий мир. С 1 по 4класс</w:t>
      </w:r>
    </w:p>
    <w:p w:rsidR="002A193C" w:rsidRDefault="002A193C">
      <w:pPr>
        <w:spacing w:line="247" w:lineRule="auto"/>
        <w:rPr>
          <w:sz w:val="24"/>
        </w:rPr>
        <w:sectPr w:rsidR="002A193C">
          <w:pgSz w:w="11920" w:h="16850"/>
          <w:pgMar w:top="1040" w:right="720" w:bottom="1240" w:left="1500" w:header="0" w:footer="976" w:gutter="0"/>
          <w:cols w:space="720"/>
        </w:sectPr>
      </w:pPr>
    </w:p>
    <w:p w:rsidR="002A193C" w:rsidRDefault="002A193C">
      <w:pPr>
        <w:pStyle w:val="a3"/>
        <w:spacing w:before="4"/>
        <w:ind w:left="0" w:firstLine="0"/>
        <w:jc w:val="left"/>
        <w:rPr>
          <w:sz w:val="17"/>
        </w:rPr>
      </w:pPr>
    </w:p>
    <w:p w:rsidR="002A193C" w:rsidRDefault="002A193C">
      <w:pPr>
        <w:rPr>
          <w:sz w:val="17"/>
        </w:rPr>
        <w:sectPr w:rsidR="002A193C">
          <w:pgSz w:w="11920" w:h="16850"/>
          <w:pgMar w:top="1600" w:right="720" w:bottom="1160" w:left="1500" w:header="0" w:footer="976" w:gutter="0"/>
          <w:cols w:space="720"/>
        </w:sectPr>
      </w:pPr>
    </w:p>
    <w:p w:rsidR="002A193C" w:rsidRDefault="002A193C">
      <w:pPr>
        <w:pStyle w:val="a4"/>
        <w:numPr>
          <w:ilvl w:val="0"/>
          <w:numId w:val="1"/>
        </w:numPr>
        <w:tabs>
          <w:tab w:val="left" w:pos="1204"/>
        </w:tabs>
        <w:spacing w:before="73"/>
        <w:ind w:left="1203" w:hanging="292"/>
        <w:jc w:val="left"/>
        <w:rPr>
          <w:sz w:val="24"/>
        </w:rPr>
      </w:pPr>
    </w:p>
    <w:sectPr w:rsidR="002A193C" w:rsidSect="00BC4333">
      <w:pgSz w:w="11920" w:h="16850"/>
      <w:pgMar w:top="1000" w:right="720" w:bottom="1160" w:left="15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02" w:rsidRDefault="00114E02">
      <w:r>
        <w:separator/>
      </w:r>
    </w:p>
  </w:endnote>
  <w:endnote w:type="continuationSeparator" w:id="0">
    <w:p w:rsidR="00114E02" w:rsidRDefault="001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3C" w:rsidRDefault="00114E02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5.7pt;margin-top:778.25pt;width:71.5pt;height:15.3pt;z-index:-251658752;mso-position-horizontal-relative:page;mso-position-vertical-relative:page" filled="f" stroked="f">
          <v:textbox inset="0,0,0,0">
            <w:txbxContent>
              <w:p w:rsidR="002A193C" w:rsidRDefault="00857DB7">
                <w:pPr>
                  <w:pStyle w:val="a3"/>
                  <w:spacing w:before="10"/>
                  <w:ind w:left="20" w:firstLine="0"/>
                  <w:jc w:val="left"/>
                </w:pPr>
                <w:r>
                  <w:t>Стр.</w:t>
                </w:r>
                <w:r w:rsidR="00BC4333">
                  <w:fldChar w:fldCharType="begin"/>
                </w:r>
                <w:r>
                  <w:instrText xml:space="preserve"> PAGE </w:instrText>
                </w:r>
                <w:r w:rsidR="00BC4333">
                  <w:fldChar w:fldCharType="separate"/>
                </w:r>
                <w:r w:rsidR="009A4838">
                  <w:rPr>
                    <w:noProof/>
                  </w:rPr>
                  <w:t>1</w:t>
                </w:r>
                <w:r w:rsidR="00BC4333">
                  <w:fldChar w:fldCharType="end"/>
                </w:r>
                <w:r>
                  <w:t xml:space="preserve"> из26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02" w:rsidRDefault="00114E02">
      <w:r>
        <w:separator/>
      </w:r>
    </w:p>
  </w:footnote>
  <w:footnote w:type="continuationSeparator" w:id="0">
    <w:p w:rsidR="00114E02" w:rsidRDefault="0011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35"/>
    <w:multiLevelType w:val="hybridMultilevel"/>
    <w:tmpl w:val="09FC6A0E"/>
    <w:lvl w:ilvl="0" w:tplc="FA0C692E">
      <w:start w:val="1"/>
      <w:numFmt w:val="decimal"/>
      <w:lvlText w:val="%1."/>
      <w:lvlJc w:val="left"/>
      <w:pPr>
        <w:ind w:left="1618" w:hanging="70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47226B0">
      <w:numFmt w:val="bullet"/>
      <w:lvlText w:val="•"/>
      <w:lvlJc w:val="left"/>
      <w:pPr>
        <w:ind w:left="1620" w:hanging="706"/>
      </w:pPr>
      <w:rPr>
        <w:rFonts w:hint="default"/>
        <w:lang w:val="ru-RU" w:eastAsia="en-US" w:bidi="ar-SA"/>
      </w:rPr>
    </w:lvl>
    <w:lvl w:ilvl="2" w:tplc="AE267E0E">
      <w:numFmt w:val="bullet"/>
      <w:lvlText w:val="•"/>
      <w:lvlJc w:val="left"/>
      <w:pPr>
        <w:ind w:left="2516" w:hanging="706"/>
      </w:pPr>
      <w:rPr>
        <w:rFonts w:hint="default"/>
        <w:lang w:val="ru-RU" w:eastAsia="en-US" w:bidi="ar-SA"/>
      </w:rPr>
    </w:lvl>
    <w:lvl w:ilvl="3" w:tplc="5ADE80D4">
      <w:numFmt w:val="bullet"/>
      <w:lvlText w:val="•"/>
      <w:lvlJc w:val="left"/>
      <w:pPr>
        <w:ind w:left="3413" w:hanging="706"/>
      </w:pPr>
      <w:rPr>
        <w:rFonts w:hint="default"/>
        <w:lang w:val="ru-RU" w:eastAsia="en-US" w:bidi="ar-SA"/>
      </w:rPr>
    </w:lvl>
    <w:lvl w:ilvl="4" w:tplc="A6C8D0AE">
      <w:numFmt w:val="bullet"/>
      <w:lvlText w:val="•"/>
      <w:lvlJc w:val="left"/>
      <w:pPr>
        <w:ind w:left="4310" w:hanging="706"/>
      </w:pPr>
      <w:rPr>
        <w:rFonts w:hint="default"/>
        <w:lang w:val="ru-RU" w:eastAsia="en-US" w:bidi="ar-SA"/>
      </w:rPr>
    </w:lvl>
    <w:lvl w:ilvl="5" w:tplc="1D5E13CA">
      <w:numFmt w:val="bullet"/>
      <w:lvlText w:val="•"/>
      <w:lvlJc w:val="left"/>
      <w:pPr>
        <w:ind w:left="5207" w:hanging="706"/>
      </w:pPr>
      <w:rPr>
        <w:rFonts w:hint="default"/>
        <w:lang w:val="ru-RU" w:eastAsia="en-US" w:bidi="ar-SA"/>
      </w:rPr>
    </w:lvl>
    <w:lvl w:ilvl="6" w:tplc="8D80F7F0">
      <w:numFmt w:val="bullet"/>
      <w:lvlText w:val="•"/>
      <w:lvlJc w:val="left"/>
      <w:pPr>
        <w:ind w:left="6104" w:hanging="706"/>
      </w:pPr>
      <w:rPr>
        <w:rFonts w:hint="default"/>
        <w:lang w:val="ru-RU" w:eastAsia="en-US" w:bidi="ar-SA"/>
      </w:rPr>
    </w:lvl>
    <w:lvl w:ilvl="7" w:tplc="5B649E9C">
      <w:numFmt w:val="bullet"/>
      <w:lvlText w:val="•"/>
      <w:lvlJc w:val="left"/>
      <w:pPr>
        <w:ind w:left="7000" w:hanging="706"/>
      </w:pPr>
      <w:rPr>
        <w:rFonts w:hint="default"/>
        <w:lang w:val="ru-RU" w:eastAsia="en-US" w:bidi="ar-SA"/>
      </w:rPr>
    </w:lvl>
    <w:lvl w:ilvl="8" w:tplc="6A5237C6">
      <w:numFmt w:val="bullet"/>
      <w:lvlText w:val="•"/>
      <w:lvlJc w:val="left"/>
      <w:pPr>
        <w:ind w:left="7897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C99503E"/>
    <w:multiLevelType w:val="hybridMultilevel"/>
    <w:tmpl w:val="1F5EAA58"/>
    <w:lvl w:ilvl="0" w:tplc="8DC4FA48">
      <w:numFmt w:val="bullet"/>
      <w:lvlText w:val=""/>
      <w:lvlJc w:val="left"/>
      <w:pPr>
        <w:ind w:left="13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30F354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2" w:tplc="6D863D8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A90A31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1CB23D54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53AC7548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B28ADC92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5B24FCE2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27BCC160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656F1F"/>
    <w:multiLevelType w:val="hybridMultilevel"/>
    <w:tmpl w:val="9DAC504E"/>
    <w:lvl w:ilvl="0" w:tplc="4A167C04">
      <w:start w:val="1"/>
      <w:numFmt w:val="decimal"/>
      <w:lvlText w:val="%1)"/>
      <w:lvlJc w:val="left"/>
      <w:pPr>
        <w:ind w:left="1171" w:hanging="2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4C281078">
      <w:numFmt w:val="bullet"/>
      <w:lvlText w:val="•"/>
      <w:lvlJc w:val="left"/>
      <w:pPr>
        <w:ind w:left="2031" w:hanging="260"/>
      </w:pPr>
      <w:rPr>
        <w:rFonts w:hint="default"/>
        <w:lang w:val="ru-RU" w:eastAsia="en-US" w:bidi="ar-SA"/>
      </w:rPr>
    </w:lvl>
    <w:lvl w:ilvl="2" w:tplc="3DA2D854">
      <w:numFmt w:val="bullet"/>
      <w:lvlText w:val="•"/>
      <w:lvlJc w:val="left"/>
      <w:pPr>
        <w:ind w:left="2882" w:hanging="260"/>
      </w:pPr>
      <w:rPr>
        <w:rFonts w:hint="default"/>
        <w:lang w:val="ru-RU" w:eastAsia="en-US" w:bidi="ar-SA"/>
      </w:rPr>
    </w:lvl>
    <w:lvl w:ilvl="3" w:tplc="CC48967A">
      <w:numFmt w:val="bullet"/>
      <w:lvlText w:val="•"/>
      <w:lvlJc w:val="left"/>
      <w:pPr>
        <w:ind w:left="3733" w:hanging="260"/>
      </w:pPr>
      <w:rPr>
        <w:rFonts w:hint="default"/>
        <w:lang w:val="ru-RU" w:eastAsia="en-US" w:bidi="ar-SA"/>
      </w:rPr>
    </w:lvl>
    <w:lvl w:ilvl="4" w:tplc="3C1437D8">
      <w:numFmt w:val="bullet"/>
      <w:lvlText w:val="•"/>
      <w:lvlJc w:val="left"/>
      <w:pPr>
        <w:ind w:left="4584" w:hanging="260"/>
      </w:pPr>
      <w:rPr>
        <w:rFonts w:hint="default"/>
        <w:lang w:val="ru-RU" w:eastAsia="en-US" w:bidi="ar-SA"/>
      </w:rPr>
    </w:lvl>
    <w:lvl w:ilvl="5" w:tplc="BDCA6DF4">
      <w:numFmt w:val="bullet"/>
      <w:lvlText w:val="•"/>
      <w:lvlJc w:val="left"/>
      <w:pPr>
        <w:ind w:left="5435" w:hanging="260"/>
      </w:pPr>
      <w:rPr>
        <w:rFonts w:hint="default"/>
        <w:lang w:val="ru-RU" w:eastAsia="en-US" w:bidi="ar-SA"/>
      </w:rPr>
    </w:lvl>
    <w:lvl w:ilvl="6" w:tplc="C70E0F78">
      <w:numFmt w:val="bullet"/>
      <w:lvlText w:val="•"/>
      <w:lvlJc w:val="left"/>
      <w:pPr>
        <w:ind w:left="6286" w:hanging="260"/>
      </w:pPr>
      <w:rPr>
        <w:rFonts w:hint="default"/>
        <w:lang w:val="ru-RU" w:eastAsia="en-US" w:bidi="ar-SA"/>
      </w:rPr>
    </w:lvl>
    <w:lvl w:ilvl="7" w:tplc="CDEC7014">
      <w:numFmt w:val="bullet"/>
      <w:lvlText w:val="•"/>
      <w:lvlJc w:val="left"/>
      <w:pPr>
        <w:ind w:left="7137" w:hanging="260"/>
      </w:pPr>
      <w:rPr>
        <w:rFonts w:hint="default"/>
        <w:lang w:val="ru-RU" w:eastAsia="en-US" w:bidi="ar-SA"/>
      </w:rPr>
    </w:lvl>
    <w:lvl w:ilvl="8" w:tplc="3FBEA62A">
      <w:numFmt w:val="bullet"/>
      <w:lvlText w:val="•"/>
      <w:lvlJc w:val="left"/>
      <w:pPr>
        <w:ind w:left="7988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53319CE"/>
    <w:multiLevelType w:val="hybridMultilevel"/>
    <w:tmpl w:val="47FABFB2"/>
    <w:lvl w:ilvl="0" w:tplc="BC664F80">
      <w:numFmt w:val="bullet"/>
      <w:lvlText w:val="–"/>
      <w:lvlJc w:val="left"/>
      <w:pPr>
        <w:ind w:left="204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28E1A">
      <w:numFmt w:val="bullet"/>
      <w:lvlText w:val="•"/>
      <w:lvlJc w:val="left"/>
      <w:pPr>
        <w:ind w:left="1149" w:hanging="276"/>
      </w:pPr>
      <w:rPr>
        <w:rFonts w:hint="default"/>
        <w:lang w:val="ru-RU" w:eastAsia="en-US" w:bidi="ar-SA"/>
      </w:rPr>
    </w:lvl>
    <w:lvl w:ilvl="2" w:tplc="20C21AF6">
      <w:numFmt w:val="bullet"/>
      <w:lvlText w:val="•"/>
      <w:lvlJc w:val="left"/>
      <w:pPr>
        <w:ind w:left="2098" w:hanging="276"/>
      </w:pPr>
      <w:rPr>
        <w:rFonts w:hint="default"/>
        <w:lang w:val="ru-RU" w:eastAsia="en-US" w:bidi="ar-SA"/>
      </w:rPr>
    </w:lvl>
    <w:lvl w:ilvl="3" w:tplc="B08210A0">
      <w:numFmt w:val="bullet"/>
      <w:lvlText w:val="•"/>
      <w:lvlJc w:val="left"/>
      <w:pPr>
        <w:ind w:left="3047" w:hanging="276"/>
      </w:pPr>
      <w:rPr>
        <w:rFonts w:hint="default"/>
        <w:lang w:val="ru-RU" w:eastAsia="en-US" w:bidi="ar-SA"/>
      </w:rPr>
    </w:lvl>
    <w:lvl w:ilvl="4" w:tplc="4B1852D0">
      <w:numFmt w:val="bullet"/>
      <w:lvlText w:val="•"/>
      <w:lvlJc w:val="left"/>
      <w:pPr>
        <w:ind w:left="3996" w:hanging="276"/>
      </w:pPr>
      <w:rPr>
        <w:rFonts w:hint="default"/>
        <w:lang w:val="ru-RU" w:eastAsia="en-US" w:bidi="ar-SA"/>
      </w:rPr>
    </w:lvl>
    <w:lvl w:ilvl="5" w:tplc="764824CE">
      <w:numFmt w:val="bullet"/>
      <w:lvlText w:val="•"/>
      <w:lvlJc w:val="left"/>
      <w:pPr>
        <w:ind w:left="4945" w:hanging="276"/>
      </w:pPr>
      <w:rPr>
        <w:rFonts w:hint="default"/>
        <w:lang w:val="ru-RU" w:eastAsia="en-US" w:bidi="ar-SA"/>
      </w:rPr>
    </w:lvl>
    <w:lvl w:ilvl="6" w:tplc="6F7A3440">
      <w:numFmt w:val="bullet"/>
      <w:lvlText w:val="•"/>
      <w:lvlJc w:val="left"/>
      <w:pPr>
        <w:ind w:left="5894" w:hanging="276"/>
      </w:pPr>
      <w:rPr>
        <w:rFonts w:hint="default"/>
        <w:lang w:val="ru-RU" w:eastAsia="en-US" w:bidi="ar-SA"/>
      </w:rPr>
    </w:lvl>
    <w:lvl w:ilvl="7" w:tplc="FE48CFB0">
      <w:numFmt w:val="bullet"/>
      <w:lvlText w:val="•"/>
      <w:lvlJc w:val="left"/>
      <w:pPr>
        <w:ind w:left="6843" w:hanging="276"/>
      </w:pPr>
      <w:rPr>
        <w:rFonts w:hint="default"/>
        <w:lang w:val="ru-RU" w:eastAsia="en-US" w:bidi="ar-SA"/>
      </w:rPr>
    </w:lvl>
    <w:lvl w:ilvl="8" w:tplc="1752F728">
      <w:numFmt w:val="bullet"/>
      <w:lvlText w:val="•"/>
      <w:lvlJc w:val="left"/>
      <w:pPr>
        <w:ind w:left="7792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5CE74D71"/>
    <w:multiLevelType w:val="hybridMultilevel"/>
    <w:tmpl w:val="5E60EC60"/>
    <w:lvl w:ilvl="0" w:tplc="D246867E">
      <w:start w:val="1"/>
      <w:numFmt w:val="decimal"/>
      <w:lvlText w:val="%1)"/>
      <w:lvlJc w:val="left"/>
      <w:pPr>
        <w:ind w:left="912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D0E764">
      <w:numFmt w:val="bullet"/>
      <w:lvlText w:val="•"/>
      <w:lvlJc w:val="left"/>
      <w:pPr>
        <w:ind w:left="1797" w:hanging="267"/>
      </w:pPr>
      <w:rPr>
        <w:rFonts w:hint="default"/>
        <w:lang w:val="ru-RU" w:eastAsia="en-US" w:bidi="ar-SA"/>
      </w:rPr>
    </w:lvl>
    <w:lvl w:ilvl="2" w:tplc="A972E7C2">
      <w:numFmt w:val="bullet"/>
      <w:lvlText w:val="•"/>
      <w:lvlJc w:val="left"/>
      <w:pPr>
        <w:ind w:left="2674" w:hanging="267"/>
      </w:pPr>
      <w:rPr>
        <w:rFonts w:hint="default"/>
        <w:lang w:val="ru-RU" w:eastAsia="en-US" w:bidi="ar-SA"/>
      </w:rPr>
    </w:lvl>
    <w:lvl w:ilvl="3" w:tplc="7CFEC17C">
      <w:numFmt w:val="bullet"/>
      <w:lvlText w:val="•"/>
      <w:lvlJc w:val="left"/>
      <w:pPr>
        <w:ind w:left="3551" w:hanging="267"/>
      </w:pPr>
      <w:rPr>
        <w:rFonts w:hint="default"/>
        <w:lang w:val="ru-RU" w:eastAsia="en-US" w:bidi="ar-SA"/>
      </w:rPr>
    </w:lvl>
    <w:lvl w:ilvl="4" w:tplc="5FE448B6">
      <w:numFmt w:val="bullet"/>
      <w:lvlText w:val="•"/>
      <w:lvlJc w:val="left"/>
      <w:pPr>
        <w:ind w:left="4428" w:hanging="267"/>
      </w:pPr>
      <w:rPr>
        <w:rFonts w:hint="default"/>
        <w:lang w:val="ru-RU" w:eastAsia="en-US" w:bidi="ar-SA"/>
      </w:rPr>
    </w:lvl>
    <w:lvl w:ilvl="5" w:tplc="FBB4D5CC">
      <w:numFmt w:val="bullet"/>
      <w:lvlText w:val="•"/>
      <w:lvlJc w:val="left"/>
      <w:pPr>
        <w:ind w:left="5305" w:hanging="267"/>
      </w:pPr>
      <w:rPr>
        <w:rFonts w:hint="default"/>
        <w:lang w:val="ru-RU" w:eastAsia="en-US" w:bidi="ar-SA"/>
      </w:rPr>
    </w:lvl>
    <w:lvl w:ilvl="6" w:tplc="7E3E9552">
      <w:numFmt w:val="bullet"/>
      <w:lvlText w:val="•"/>
      <w:lvlJc w:val="left"/>
      <w:pPr>
        <w:ind w:left="6182" w:hanging="267"/>
      </w:pPr>
      <w:rPr>
        <w:rFonts w:hint="default"/>
        <w:lang w:val="ru-RU" w:eastAsia="en-US" w:bidi="ar-SA"/>
      </w:rPr>
    </w:lvl>
    <w:lvl w:ilvl="7" w:tplc="CFAA5E5A">
      <w:numFmt w:val="bullet"/>
      <w:lvlText w:val="•"/>
      <w:lvlJc w:val="left"/>
      <w:pPr>
        <w:ind w:left="7059" w:hanging="267"/>
      </w:pPr>
      <w:rPr>
        <w:rFonts w:hint="default"/>
        <w:lang w:val="ru-RU" w:eastAsia="en-US" w:bidi="ar-SA"/>
      </w:rPr>
    </w:lvl>
    <w:lvl w:ilvl="8" w:tplc="1FD23AD2">
      <w:numFmt w:val="bullet"/>
      <w:lvlText w:val="•"/>
      <w:lvlJc w:val="left"/>
      <w:pPr>
        <w:ind w:left="7936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6D9F4001"/>
    <w:multiLevelType w:val="hybridMultilevel"/>
    <w:tmpl w:val="589A7146"/>
    <w:lvl w:ilvl="0" w:tplc="27EE46A4">
      <w:numFmt w:val="bullet"/>
      <w:lvlText w:val="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4EBB92">
      <w:numFmt w:val="bullet"/>
      <w:lvlText w:val="-"/>
      <w:lvlJc w:val="left"/>
      <w:pPr>
        <w:ind w:left="1049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7F623C14">
      <w:numFmt w:val="bullet"/>
      <w:lvlText w:val="•"/>
      <w:lvlJc w:val="left"/>
      <w:pPr>
        <w:ind w:left="1040" w:hanging="137"/>
      </w:pPr>
      <w:rPr>
        <w:rFonts w:hint="default"/>
        <w:lang w:val="ru-RU" w:eastAsia="en-US" w:bidi="ar-SA"/>
      </w:rPr>
    </w:lvl>
    <w:lvl w:ilvl="3" w:tplc="26A297FE">
      <w:numFmt w:val="bullet"/>
      <w:lvlText w:val="•"/>
      <w:lvlJc w:val="left"/>
      <w:pPr>
        <w:ind w:left="2121" w:hanging="137"/>
      </w:pPr>
      <w:rPr>
        <w:rFonts w:hint="default"/>
        <w:lang w:val="ru-RU" w:eastAsia="en-US" w:bidi="ar-SA"/>
      </w:rPr>
    </w:lvl>
    <w:lvl w:ilvl="4" w:tplc="8B6662E0">
      <w:numFmt w:val="bullet"/>
      <w:lvlText w:val="•"/>
      <w:lvlJc w:val="left"/>
      <w:pPr>
        <w:ind w:left="3202" w:hanging="137"/>
      </w:pPr>
      <w:rPr>
        <w:rFonts w:hint="default"/>
        <w:lang w:val="ru-RU" w:eastAsia="en-US" w:bidi="ar-SA"/>
      </w:rPr>
    </w:lvl>
    <w:lvl w:ilvl="5" w:tplc="B6FC66DE">
      <w:numFmt w:val="bullet"/>
      <w:lvlText w:val="•"/>
      <w:lvlJc w:val="left"/>
      <w:pPr>
        <w:ind w:left="4284" w:hanging="137"/>
      </w:pPr>
      <w:rPr>
        <w:rFonts w:hint="default"/>
        <w:lang w:val="ru-RU" w:eastAsia="en-US" w:bidi="ar-SA"/>
      </w:rPr>
    </w:lvl>
    <w:lvl w:ilvl="6" w:tplc="C70A602C">
      <w:numFmt w:val="bullet"/>
      <w:lvlText w:val="•"/>
      <w:lvlJc w:val="left"/>
      <w:pPr>
        <w:ind w:left="5365" w:hanging="137"/>
      </w:pPr>
      <w:rPr>
        <w:rFonts w:hint="default"/>
        <w:lang w:val="ru-RU" w:eastAsia="en-US" w:bidi="ar-SA"/>
      </w:rPr>
    </w:lvl>
    <w:lvl w:ilvl="7" w:tplc="EFB0EF88">
      <w:numFmt w:val="bullet"/>
      <w:lvlText w:val="•"/>
      <w:lvlJc w:val="left"/>
      <w:pPr>
        <w:ind w:left="6447" w:hanging="137"/>
      </w:pPr>
      <w:rPr>
        <w:rFonts w:hint="default"/>
        <w:lang w:val="ru-RU" w:eastAsia="en-US" w:bidi="ar-SA"/>
      </w:rPr>
    </w:lvl>
    <w:lvl w:ilvl="8" w:tplc="FC9EDE22">
      <w:numFmt w:val="bullet"/>
      <w:lvlText w:val="•"/>
      <w:lvlJc w:val="left"/>
      <w:pPr>
        <w:ind w:left="7528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193C"/>
    <w:rsid w:val="00114E02"/>
    <w:rsid w:val="002A193C"/>
    <w:rsid w:val="00404218"/>
    <w:rsid w:val="00857DB7"/>
    <w:rsid w:val="009A4838"/>
    <w:rsid w:val="00BC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29BBAE"/>
  <w15:docId w15:val="{B27995D7-134A-41A7-8D70-F5D2BE07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C4333"/>
    <w:pPr>
      <w:spacing w:before="69"/>
      <w:ind w:left="9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C4333"/>
    <w:pPr>
      <w:ind w:left="76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C4333"/>
    <w:pPr>
      <w:ind w:left="204" w:firstLine="7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C4333"/>
    <w:pPr>
      <w:ind w:left="9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C4333"/>
  </w:style>
  <w:style w:type="paragraph" w:styleId="a5">
    <w:name w:val="Balloon Text"/>
    <w:basedOn w:val="a"/>
    <w:link w:val="a6"/>
    <w:uiPriority w:val="99"/>
    <w:semiHidden/>
    <w:unhideWhenUsed/>
    <w:rsid w:val="00404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7443</Words>
  <Characters>42427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2022-12-23T15:26:00Z</dcterms:created>
  <dcterms:modified xsi:type="dcterms:W3CDTF">2022-12-23T19:28:00Z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LastSaved">
    <vt:filetime>2022-12-23T00:00:00Z</vt:filetime>
  </property>
</Properties>
</file>