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DD" w:rsidRDefault="00F5603E">
      <w:pPr>
        <w:rPr>
          <w:rFonts w:ascii="Times New Roman" w:hAnsi="Times New Roman" w:cs="Times New Roman"/>
          <w:b/>
          <w:sz w:val="24"/>
          <w:szCs w:val="24"/>
        </w:rPr>
      </w:pPr>
      <w:r w:rsidRPr="00F5603E">
        <w:rPr>
          <w:rFonts w:ascii="Times New Roman" w:hAnsi="Times New Roman" w:cs="Times New Roman"/>
          <w:b/>
          <w:sz w:val="24"/>
          <w:szCs w:val="24"/>
        </w:rPr>
        <w:t>Перечень предметов, реализуемых по Адаптированная основная общеобразовательная программа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НОДА 6.1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2.Литература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3.Математика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4.Окружающий мир</w:t>
      </w:r>
    </w:p>
    <w:p w:rsidR="00F5603E" w:rsidRPr="00D741DE" w:rsidRDefault="00F5603E" w:rsidP="00F5603E">
      <w:pPr>
        <w:rPr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DE">
        <w:rPr>
          <w:sz w:val="24"/>
          <w:szCs w:val="24"/>
        </w:rPr>
        <w:t>Изобразительное искусство</w:t>
      </w:r>
    </w:p>
    <w:p w:rsidR="00F5603E" w:rsidRPr="00D741DE" w:rsidRDefault="00F5603E" w:rsidP="00F5603E">
      <w:pPr>
        <w:rPr>
          <w:sz w:val="24"/>
          <w:szCs w:val="24"/>
        </w:rPr>
      </w:pPr>
      <w:r w:rsidRPr="00D741D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741DE">
        <w:rPr>
          <w:sz w:val="24"/>
          <w:szCs w:val="24"/>
        </w:rPr>
        <w:t>Информатика</w:t>
      </w:r>
      <w:bookmarkStart w:id="0" w:name="_GoBack"/>
      <w:bookmarkEnd w:id="0"/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7 Технология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8. музыка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9.родной (</w:t>
      </w:r>
      <w:proofErr w:type="gramStart"/>
      <w:r w:rsidRPr="00364B7C">
        <w:rPr>
          <w:rFonts w:ascii="Times New Roman" w:hAnsi="Times New Roman" w:cs="Times New Roman"/>
          <w:sz w:val="24"/>
          <w:szCs w:val="24"/>
        </w:rPr>
        <w:t>русский)  язык</w:t>
      </w:r>
      <w:proofErr w:type="gramEnd"/>
      <w:r w:rsidRPr="00364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10 Литературное чтение на родном языке</w:t>
      </w:r>
    </w:p>
    <w:p w:rsidR="00364B7C" w:rsidRPr="00364B7C" w:rsidRDefault="00364B7C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11. адаптивная физкультура</w:t>
      </w:r>
    </w:p>
    <w:p w:rsidR="00F5603E" w:rsidRPr="00F5603E" w:rsidRDefault="00F5603E">
      <w:pPr>
        <w:rPr>
          <w:rFonts w:ascii="Times New Roman" w:hAnsi="Times New Roman" w:cs="Times New Roman"/>
          <w:b/>
          <w:sz w:val="24"/>
          <w:szCs w:val="24"/>
        </w:rPr>
      </w:pPr>
    </w:p>
    <w:sectPr w:rsidR="00F5603E" w:rsidRPr="00F5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9"/>
    <w:rsid w:val="00364B7C"/>
    <w:rsid w:val="00763BDD"/>
    <w:rsid w:val="00A275F9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2244"/>
  <w15:chartTrackingRefBased/>
  <w15:docId w15:val="{B3915541-CD53-40F6-8BED-1E72658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2022-12-23T22:52:00Z</dcterms:created>
  <dcterms:modified xsi:type="dcterms:W3CDTF">2022-12-23T22:54:00Z</dcterms:modified>
</cp:coreProperties>
</file>